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61" w:rsidRDefault="00F51061" w:rsidP="00F51061">
      <w:pPr>
        <w:jc w:val="center"/>
        <w:rPr>
          <w:b/>
          <w:bCs/>
          <w:sz w:val="28"/>
          <w:szCs w:val="28"/>
          <w:lang w:eastAsia="en-US"/>
        </w:rPr>
      </w:pPr>
      <w:r w:rsidRPr="00CC5C85">
        <w:rPr>
          <w:b/>
          <w:bCs/>
          <w:sz w:val="28"/>
          <w:szCs w:val="28"/>
          <w:lang w:eastAsia="en-US"/>
        </w:rPr>
        <w:t>СОВЕТ БАЛЕЙСКОГО МУНИЦИПАЛЬНОГО ОКРУГА</w:t>
      </w:r>
    </w:p>
    <w:p w:rsidR="00F51061" w:rsidRPr="00CC5C85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ЗАБАЙКАЛЬСКОГО КРАЯ</w:t>
      </w:r>
    </w:p>
    <w:p w:rsidR="00F51061" w:rsidRPr="00CC5C85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51061" w:rsidRPr="00783079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8"/>
          <w:lang w:eastAsia="en-US"/>
        </w:rPr>
      </w:pPr>
      <w:r w:rsidRPr="00783079">
        <w:rPr>
          <w:b/>
          <w:bCs/>
          <w:sz w:val="32"/>
          <w:szCs w:val="28"/>
          <w:lang w:eastAsia="en-US"/>
        </w:rPr>
        <w:t>РЕШЕНИЕ</w:t>
      </w:r>
    </w:p>
    <w:p w:rsidR="00F51061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51061" w:rsidRPr="00CC5C85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51061" w:rsidRPr="00783079" w:rsidRDefault="00F51061" w:rsidP="00F51061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  <w:r w:rsidRPr="00783079">
        <w:rPr>
          <w:bCs/>
          <w:sz w:val="28"/>
          <w:szCs w:val="28"/>
          <w:lang w:eastAsia="en-US"/>
        </w:rPr>
        <w:t xml:space="preserve">25 декабря  2024 год 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 w:rsidRPr="00783079">
        <w:rPr>
          <w:bCs/>
          <w:sz w:val="28"/>
          <w:szCs w:val="28"/>
          <w:lang w:eastAsia="en-US"/>
        </w:rPr>
        <w:t>№</w:t>
      </w:r>
      <w:r w:rsidR="00CE52F1">
        <w:rPr>
          <w:bCs/>
          <w:sz w:val="28"/>
          <w:szCs w:val="28"/>
          <w:lang w:eastAsia="en-US"/>
        </w:rPr>
        <w:t>77</w:t>
      </w:r>
    </w:p>
    <w:p w:rsidR="00F51061" w:rsidRPr="00783079" w:rsidRDefault="00F51061" w:rsidP="00F51061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</w:p>
    <w:p w:rsidR="00F51061" w:rsidRPr="00783079" w:rsidRDefault="00F51061" w:rsidP="00F5106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F51061" w:rsidRPr="00783079" w:rsidRDefault="00F51061" w:rsidP="00F5106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783079">
        <w:rPr>
          <w:bCs/>
          <w:sz w:val="28"/>
          <w:szCs w:val="28"/>
          <w:lang w:eastAsia="en-US"/>
        </w:rPr>
        <w:t>город Балей</w:t>
      </w:r>
    </w:p>
    <w:p w:rsidR="00F51061" w:rsidRDefault="00F51061" w:rsidP="00F5106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</w:p>
    <w:p w:rsidR="00F51061" w:rsidRPr="00CC5C85" w:rsidRDefault="00F51061" w:rsidP="00F5106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</w:p>
    <w:p w:rsidR="00F51061" w:rsidRDefault="00F51061" w:rsidP="00F51061">
      <w:pPr>
        <w:jc w:val="center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713F4B">
        <w:rPr>
          <w:b/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b/>
          <w:sz w:val="28"/>
          <w:szCs w:val="28"/>
        </w:rPr>
        <w:t>» от 29.12.2023 г № 159 «О бюджете сельского поселения «</w:t>
      </w:r>
      <w:proofErr w:type="spellStart"/>
      <w:r w:rsidRPr="00713F4B">
        <w:rPr>
          <w:b/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b/>
          <w:sz w:val="28"/>
          <w:szCs w:val="28"/>
        </w:rPr>
        <w:t>» на 2024 год</w:t>
      </w:r>
      <w:r>
        <w:rPr>
          <w:b/>
          <w:sz w:val="28"/>
          <w:szCs w:val="28"/>
        </w:rPr>
        <w:t xml:space="preserve"> и плановый период 2025 и 2026 годов</w:t>
      </w:r>
    </w:p>
    <w:p w:rsidR="00F51061" w:rsidRDefault="00F51061" w:rsidP="00F51061">
      <w:pPr>
        <w:jc w:val="center"/>
        <w:rPr>
          <w:b/>
          <w:sz w:val="28"/>
          <w:szCs w:val="28"/>
        </w:rPr>
      </w:pPr>
    </w:p>
    <w:p w:rsidR="00F51061" w:rsidRDefault="00F51061" w:rsidP="00F51061">
      <w:pPr>
        <w:jc w:val="center"/>
        <w:rPr>
          <w:b/>
          <w:sz w:val="28"/>
          <w:szCs w:val="28"/>
        </w:rPr>
      </w:pPr>
    </w:p>
    <w:p w:rsidR="00F51061" w:rsidRDefault="00F51061" w:rsidP="00F51061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Руководствуясь Бюджетным коде</w:t>
      </w:r>
      <w:r>
        <w:rPr>
          <w:sz w:val="28"/>
          <w:szCs w:val="28"/>
        </w:rPr>
        <w:t xml:space="preserve">ксом Российской Федерации, в </w:t>
      </w:r>
      <w:r w:rsidRPr="00CC5C85">
        <w:rPr>
          <w:sz w:val="28"/>
          <w:szCs w:val="28"/>
        </w:rPr>
        <w:t>соответствии с положением «О бюджетно</w:t>
      </w:r>
      <w:r>
        <w:rPr>
          <w:sz w:val="28"/>
          <w:szCs w:val="28"/>
        </w:rPr>
        <w:t xml:space="preserve">м процессе в сельском поселении </w:t>
      </w:r>
      <w:r w:rsidRPr="00CC5C85">
        <w:rPr>
          <w:sz w:val="28"/>
          <w:szCs w:val="28"/>
        </w:rPr>
        <w:t>«</w:t>
      </w:r>
      <w:proofErr w:type="spellStart"/>
      <w:r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>», утвержденным решением Совета сельского поселения «</w:t>
      </w:r>
      <w:proofErr w:type="spellStart"/>
      <w:r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 xml:space="preserve">» от </w:t>
      </w:r>
      <w:r>
        <w:rPr>
          <w:sz w:val="28"/>
          <w:szCs w:val="28"/>
        </w:rPr>
        <w:t>07</w:t>
      </w:r>
      <w:r w:rsidRPr="00CC5C85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C5C8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C5C85">
        <w:rPr>
          <w:sz w:val="28"/>
          <w:szCs w:val="28"/>
        </w:rPr>
        <w:t xml:space="preserve"> г.  № </w:t>
      </w:r>
      <w:r>
        <w:rPr>
          <w:sz w:val="28"/>
          <w:szCs w:val="28"/>
        </w:rPr>
        <w:t>57</w:t>
      </w:r>
      <w:r w:rsidRPr="00CC5C85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со статьей 30 </w:t>
      </w:r>
      <w:r w:rsidRPr="00CC5C85">
        <w:rPr>
          <w:sz w:val="28"/>
          <w:szCs w:val="28"/>
        </w:rPr>
        <w:t>Устав</w:t>
      </w:r>
      <w:r>
        <w:rPr>
          <w:sz w:val="28"/>
          <w:szCs w:val="28"/>
        </w:rPr>
        <w:t>а Балейского муниципального округа Забайкальского края,</w:t>
      </w:r>
      <w:r w:rsidRPr="00CC5C85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CC5C85">
        <w:rPr>
          <w:sz w:val="28"/>
          <w:szCs w:val="28"/>
        </w:rPr>
        <w:t xml:space="preserve"> </w:t>
      </w:r>
      <w:bookmarkStart w:id="0" w:name="sub_103"/>
      <w:r w:rsidRPr="00CC5C85">
        <w:rPr>
          <w:b/>
          <w:sz w:val="28"/>
          <w:szCs w:val="28"/>
        </w:rPr>
        <w:t>РЕШИЛ</w:t>
      </w:r>
      <w:r w:rsidRPr="00CC5C85">
        <w:rPr>
          <w:sz w:val="28"/>
          <w:szCs w:val="28"/>
        </w:rPr>
        <w:t>:</w:t>
      </w:r>
    </w:p>
    <w:p w:rsidR="00F51061" w:rsidRDefault="00F51061" w:rsidP="00F51061">
      <w:pPr>
        <w:ind w:firstLine="709"/>
        <w:jc w:val="both"/>
        <w:rPr>
          <w:b/>
          <w:sz w:val="28"/>
          <w:szCs w:val="28"/>
        </w:rPr>
      </w:pPr>
    </w:p>
    <w:p w:rsidR="00F51061" w:rsidRDefault="00F51061" w:rsidP="00F51061">
      <w:pPr>
        <w:numPr>
          <w:ilvl w:val="0"/>
          <w:numId w:val="13"/>
        </w:numPr>
        <w:ind w:left="0" w:firstLine="709"/>
        <w:jc w:val="both"/>
        <w:rPr>
          <w:b/>
          <w:sz w:val="28"/>
          <w:szCs w:val="28"/>
        </w:rPr>
      </w:pPr>
      <w:r w:rsidRPr="00CC5C85">
        <w:rPr>
          <w:sz w:val="28"/>
          <w:szCs w:val="28"/>
        </w:rPr>
        <w:t>Внести в решение Совета сельского поселения «</w:t>
      </w:r>
      <w:proofErr w:type="spellStart"/>
      <w:r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 xml:space="preserve">» </w:t>
      </w:r>
      <w:r w:rsidRPr="00D154CA">
        <w:rPr>
          <w:sz w:val="28"/>
          <w:szCs w:val="28"/>
        </w:rPr>
        <w:t>от 29 декабря 2023г. № 159 «О бюджете сельского поселения «</w:t>
      </w:r>
      <w:proofErr w:type="spellStart"/>
      <w:r w:rsidRPr="00D154CA">
        <w:rPr>
          <w:sz w:val="28"/>
          <w:szCs w:val="28"/>
          <w:lang w:eastAsia="en-US"/>
        </w:rPr>
        <w:t>Нижнеильдиканское</w:t>
      </w:r>
      <w:proofErr w:type="spellEnd"/>
      <w:r w:rsidRPr="00D154CA">
        <w:rPr>
          <w:sz w:val="28"/>
          <w:szCs w:val="28"/>
        </w:rPr>
        <w:t>» на 2024г</w:t>
      </w:r>
      <w:r w:rsidRPr="00D154CA">
        <w:rPr>
          <w:b/>
          <w:sz w:val="28"/>
          <w:szCs w:val="28"/>
        </w:rPr>
        <w:t xml:space="preserve"> </w:t>
      </w:r>
      <w:r w:rsidRPr="00D154CA">
        <w:rPr>
          <w:sz w:val="28"/>
          <w:szCs w:val="28"/>
        </w:rPr>
        <w:t>и плановый период 2025 и 2026 годов» » следующие изменения:</w:t>
      </w:r>
    </w:p>
    <w:p w:rsidR="00F51061" w:rsidRPr="00D154CA" w:rsidRDefault="00F51061" w:rsidP="00F51061">
      <w:pPr>
        <w:ind w:firstLine="709"/>
        <w:jc w:val="both"/>
        <w:rPr>
          <w:b/>
          <w:sz w:val="28"/>
          <w:szCs w:val="28"/>
        </w:rPr>
      </w:pPr>
      <w:r w:rsidRPr="00D154CA">
        <w:rPr>
          <w:sz w:val="28"/>
          <w:szCs w:val="28"/>
        </w:rPr>
        <w:t>1.1 Статью 1 изложить в новой редакции:</w:t>
      </w:r>
    </w:p>
    <w:p w:rsidR="00F51061" w:rsidRPr="00CC5C85" w:rsidRDefault="00F51061" w:rsidP="00F51061">
      <w:pPr>
        <w:ind w:firstLine="709"/>
        <w:jc w:val="both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Pr="00713F4B">
        <w:rPr>
          <w:b/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b/>
          <w:sz w:val="28"/>
          <w:szCs w:val="28"/>
        </w:rPr>
        <w:t>» на 2024 год</w:t>
      </w:r>
    </w:p>
    <w:p w:rsidR="00F51061" w:rsidRPr="00CC5C85" w:rsidRDefault="00F51061" w:rsidP="00F51061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1. Утвердить основные характеристики бюджета сельского поселения «</w:t>
      </w:r>
      <w:proofErr w:type="spellStart"/>
      <w:r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>» (далее - бюджет поселения)</w:t>
      </w:r>
      <w:r>
        <w:rPr>
          <w:sz w:val="28"/>
          <w:szCs w:val="28"/>
        </w:rPr>
        <w:t xml:space="preserve"> на 2024год</w:t>
      </w:r>
      <w:r w:rsidRPr="00CC5C85">
        <w:rPr>
          <w:sz w:val="28"/>
          <w:szCs w:val="28"/>
        </w:rPr>
        <w:t>:</w:t>
      </w:r>
    </w:p>
    <w:p w:rsidR="00F51061" w:rsidRPr="00CC5C85" w:rsidRDefault="00F51061" w:rsidP="00F51061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1)  общий объем доходов в сумме   - </w:t>
      </w:r>
      <w:r>
        <w:rPr>
          <w:sz w:val="28"/>
          <w:szCs w:val="28"/>
        </w:rPr>
        <w:t>7 5</w:t>
      </w:r>
      <w:r w:rsidR="00E92745">
        <w:rPr>
          <w:sz w:val="28"/>
          <w:szCs w:val="28"/>
        </w:rPr>
        <w:t>6</w:t>
      </w:r>
      <w:r>
        <w:rPr>
          <w:sz w:val="28"/>
          <w:szCs w:val="28"/>
        </w:rPr>
        <w:t>2 106</w:t>
      </w:r>
      <w:r w:rsidRPr="00CC5C85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33</w:t>
      </w:r>
      <w:r w:rsidRPr="00CC5C85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C5C85">
        <w:rPr>
          <w:sz w:val="28"/>
          <w:szCs w:val="28"/>
        </w:rPr>
        <w:t>.</w:t>
      </w:r>
    </w:p>
    <w:p w:rsidR="00F51061" w:rsidRPr="00CC5C85" w:rsidRDefault="00F51061" w:rsidP="00F51061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2)  общий объем расходов в сумме -  </w:t>
      </w:r>
      <w:r>
        <w:rPr>
          <w:sz w:val="28"/>
          <w:szCs w:val="28"/>
        </w:rPr>
        <w:t>7 8</w:t>
      </w:r>
      <w:r w:rsidR="00E92745">
        <w:rPr>
          <w:sz w:val="28"/>
          <w:szCs w:val="28"/>
        </w:rPr>
        <w:t>8</w:t>
      </w:r>
      <w:r>
        <w:rPr>
          <w:sz w:val="28"/>
          <w:szCs w:val="28"/>
        </w:rPr>
        <w:t xml:space="preserve">0 939 </w:t>
      </w:r>
      <w:r w:rsidRPr="00CC5C85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49</w:t>
      </w:r>
      <w:r w:rsidRPr="00CC5C85">
        <w:rPr>
          <w:sz w:val="28"/>
          <w:szCs w:val="28"/>
        </w:rPr>
        <w:t xml:space="preserve"> копеек.</w:t>
      </w:r>
    </w:p>
    <w:p w:rsidR="00F51061" w:rsidRPr="00CC5C85" w:rsidRDefault="00F51061" w:rsidP="00F51061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3)  дефицит бюджета составляет -       </w:t>
      </w:r>
      <w:r>
        <w:rPr>
          <w:sz w:val="28"/>
          <w:szCs w:val="28"/>
        </w:rPr>
        <w:t>318 833</w:t>
      </w:r>
      <w:r w:rsidRPr="00CC5C85">
        <w:rPr>
          <w:sz w:val="28"/>
          <w:szCs w:val="28"/>
        </w:rPr>
        <w:t xml:space="preserve"> ру</w:t>
      </w:r>
      <w:r>
        <w:rPr>
          <w:sz w:val="28"/>
          <w:szCs w:val="28"/>
        </w:rPr>
        <w:t>бля</w:t>
      </w:r>
      <w:r w:rsidRPr="00CC5C85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CC5C85">
        <w:rPr>
          <w:sz w:val="28"/>
          <w:szCs w:val="28"/>
        </w:rPr>
        <w:t xml:space="preserve"> копеек». </w:t>
      </w:r>
    </w:p>
    <w:p w:rsidR="00F51061" w:rsidRPr="00CC5C85" w:rsidRDefault="00F51061" w:rsidP="00F51061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1.2 Статью 2 изложить в новой редакции:</w:t>
      </w:r>
    </w:p>
    <w:p w:rsidR="00F51061" w:rsidRPr="00CC5C85" w:rsidRDefault="00F51061" w:rsidP="00F51061">
      <w:pPr>
        <w:tabs>
          <w:tab w:val="left" w:pos="1545"/>
        </w:tabs>
        <w:ind w:firstLine="709"/>
        <w:jc w:val="both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 xml:space="preserve"> «Статья 2. Источники финансирования дефицита бюджета поселения на 2024 год</w:t>
      </w:r>
      <w:proofErr w:type="gramStart"/>
      <w:r w:rsidRPr="00CC5C85">
        <w:rPr>
          <w:b/>
          <w:sz w:val="28"/>
          <w:szCs w:val="28"/>
        </w:rPr>
        <w:t xml:space="preserve">.». </w:t>
      </w:r>
      <w:proofErr w:type="gramEnd"/>
    </w:p>
    <w:p w:rsidR="00F51061" w:rsidRPr="00CC5C85" w:rsidRDefault="00F51061" w:rsidP="00F51061">
      <w:pPr>
        <w:tabs>
          <w:tab w:val="left" w:pos="1545"/>
        </w:tabs>
        <w:ind w:firstLine="709"/>
        <w:jc w:val="both"/>
        <w:rPr>
          <w:color w:val="000000"/>
          <w:sz w:val="26"/>
          <w:szCs w:val="26"/>
        </w:rPr>
      </w:pPr>
      <w:r w:rsidRPr="00CC5C85">
        <w:rPr>
          <w:sz w:val="28"/>
          <w:szCs w:val="28"/>
        </w:rPr>
        <w:t>1.Утвердить источники финансирования дефицита бюджета сельского поселения согласно приложению № 3 к настоящему решению.</w:t>
      </w:r>
    </w:p>
    <w:p w:rsidR="00F51061" w:rsidRPr="00D154CA" w:rsidRDefault="00F51061" w:rsidP="00F51061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1.3. Статью 3 изложить в новой редакции:</w:t>
      </w:r>
    </w:p>
    <w:p w:rsidR="00F51061" w:rsidRDefault="00F51061" w:rsidP="00F51061">
      <w:pPr>
        <w:tabs>
          <w:tab w:val="left" w:pos="1545"/>
        </w:tabs>
        <w:ind w:firstLine="709"/>
        <w:jc w:val="both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 xml:space="preserve">  </w:t>
      </w:r>
      <w:bookmarkEnd w:id="0"/>
      <w:r w:rsidRPr="00783079">
        <w:rPr>
          <w:b/>
          <w:bCs/>
          <w:sz w:val="28"/>
          <w:szCs w:val="28"/>
        </w:rPr>
        <w:t>Статья 3.</w:t>
      </w:r>
      <w:r w:rsidRPr="00C47B21">
        <w:rPr>
          <w:b/>
          <w:bCs/>
          <w:color w:val="000080"/>
          <w:sz w:val="28"/>
          <w:szCs w:val="28"/>
        </w:rPr>
        <w:t xml:space="preserve"> </w:t>
      </w:r>
      <w:r w:rsidRPr="00C47B21">
        <w:rPr>
          <w:b/>
          <w:color w:val="000000"/>
          <w:sz w:val="28"/>
          <w:szCs w:val="28"/>
        </w:rPr>
        <w:t xml:space="preserve">Объемы налоговых и неналоговых доходов, межбюджетных трансфертов, получаемых из других бюджетов </w:t>
      </w:r>
      <w:r w:rsidRPr="00C47B21">
        <w:rPr>
          <w:b/>
          <w:color w:val="000000"/>
          <w:sz w:val="28"/>
          <w:szCs w:val="28"/>
        </w:rPr>
        <w:lastRenderedPageBreak/>
        <w:t xml:space="preserve">бюджетной системы Российской Федерации </w:t>
      </w:r>
      <w:r w:rsidRPr="00C47B21">
        <w:rPr>
          <w:b/>
          <w:sz w:val="28"/>
          <w:szCs w:val="28"/>
        </w:rPr>
        <w:t xml:space="preserve">на 2024 год и плановый период 2025 и 2026 годов </w:t>
      </w:r>
    </w:p>
    <w:p w:rsidR="00F51061" w:rsidRPr="0033282B" w:rsidRDefault="00F51061" w:rsidP="00F510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33282B">
        <w:rPr>
          <w:color w:val="000000"/>
          <w:sz w:val="28"/>
          <w:szCs w:val="28"/>
        </w:rPr>
        <w:t>Утвердить в составе общего объема доходов бюджета сельского поселения «</w:t>
      </w:r>
      <w:proofErr w:type="spellStart"/>
      <w:r w:rsidRPr="0033282B">
        <w:rPr>
          <w:color w:val="000000"/>
          <w:sz w:val="28"/>
          <w:szCs w:val="28"/>
        </w:rPr>
        <w:t>Нижне</w:t>
      </w:r>
      <w:r>
        <w:rPr>
          <w:color w:val="000000"/>
          <w:sz w:val="28"/>
          <w:szCs w:val="28"/>
        </w:rPr>
        <w:t>ильдика</w:t>
      </w:r>
      <w:r w:rsidRPr="0033282B">
        <w:rPr>
          <w:color w:val="000000"/>
          <w:sz w:val="28"/>
          <w:szCs w:val="28"/>
        </w:rPr>
        <w:t>нское</w:t>
      </w:r>
      <w:proofErr w:type="spellEnd"/>
      <w:r w:rsidRPr="0033282B">
        <w:rPr>
          <w:color w:val="000000"/>
          <w:sz w:val="28"/>
          <w:szCs w:val="28"/>
        </w:rPr>
        <w:t xml:space="preserve">», утвержденного </w:t>
      </w:r>
      <w:hyperlink r:id="rId7" w:history="1">
        <w:r w:rsidRPr="0033282B">
          <w:rPr>
            <w:color w:val="000000"/>
            <w:sz w:val="28"/>
            <w:szCs w:val="28"/>
            <w:u w:val="single"/>
          </w:rPr>
          <w:t>статьей 1</w:t>
        </w:r>
      </w:hyperlink>
      <w:r w:rsidRPr="0033282B">
        <w:rPr>
          <w:color w:val="000000"/>
          <w:sz w:val="28"/>
          <w:szCs w:val="28"/>
        </w:rPr>
        <w:t xml:space="preserve"> настоящего решения:</w:t>
      </w:r>
    </w:p>
    <w:p w:rsidR="00F51061" w:rsidRPr="00D154CA" w:rsidRDefault="00F51061" w:rsidP="00F51061">
      <w:pPr>
        <w:ind w:firstLine="709"/>
        <w:jc w:val="both"/>
        <w:rPr>
          <w:sz w:val="28"/>
          <w:szCs w:val="28"/>
        </w:rPr>
      </w:pPr>
      <w:r w:rsidRPr="0033282B">
        <w:rPr>
          <w:color w:val="000000"/>
          <w:sz w:val="28"/>
          <w:szCs w:val="28"/>
        </w:rPr>
        <w:t>1) общий объем налоговых и неналоговых доходов на 202</w:t>
      </w:r>
      <w:r>
        <w:rPr>
          <w:color w:val="000000"/>
          <w:sz w:val="28"/>
          <w:szCs w:val="28"/>
        </w:rPr>
        <w:t>4</w:t>
      </w:r>
      <w:r w:rsidRPr="0033282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2 509 600 рублей 0</w:t>
      </w:r>
      <w:r w:rsidRPr="0033282B">
        <w:rPr>
          <w:color w:val="000000"/>
          <w:sz w:val="28"/>
          <w:szCs w:val="28"/>
        </w:rPr>
        <w:t>0 копеек с распределением согласно приложению №</w:t>
      </w:r>
      <w:r>
        <w:rPr>
          <w:color w:val="000000"/>
          <w:sz w:val="28"/>
          <w:szCs w:val="28"/>
        </w:rPr>
        <w:t>1</w:t>
      </w:r>
      <w:r w:rsidRPr="0033282B">
        <w:rPr>
          <w:color w:val="000000"/>
          <w:sz w:val="28"/>
          <w:szCs w:val="28"/>
        </w:rPr>
        <w:t xml:space="preserve"> к настоящему решению</w:t>
      </w:r>
      <w:r w:rsidRPr="00334DFA">
        <w:rPr>
          <w:sz w:val="28"/>
          <w:szCs w:val="28"/>
        </w:rPr>
        <w:t>.</w:t>
      </w:r>
    </w:p>
    <w:p w:rsidR="00F51061" w:rsidRPr="00D154CA" w:rsidRDefault="00F51061" w:rsidP="00F51061">
      <w:pPr>
        <w:ind w:firstLine="709"/>
        <w:jc w:val="both"/>
        <w:rPr>
          <w:sz w:val="28"/>
          <w:szCs w:val="28"/>
        </w:rPr>
      </w:pPr>
      <w:r w:rsidRPr="0033282B">
        <w:rPr>
          <w:color w:val="000000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</w:t>
      </w:r>
      <w:r>
        <w:rPr>
          <w:color w:val="000000"/>
          <w:sz w:val="28"/>
          <w:szCs w:val="28"/>
        </w:rPr>
        <w:t>4</w:t>
      </w:r>
      <w:r w:rsidRPr="0033282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4 96 1216</w:t>
      </w:r>
      <w:r w:rsidRPr="0033282B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89</w:t>
      </w:r>
      <w:r w:rsidRPr="0033282B">
        <w:rPr>
          <w:color w:val="000000"/>
          <w:sz w:val="28"/>
          <w:szCs w:val="28"/>
        </w:rPr>
        <w:t xml:space="preserve"> копеек</w:t>
      </w:r>
      <w:r>
        <w:rPr>
          <w:color w:val="000000"/>
          <w:sz w:val="28"/>
          <w:szCs w:val="28"/>
        </w:rPr>
        <w:t>.</w:t>
      </w:r>
    </w:p>
    <w:p w:rsidR="00F51061" w:rsidRDefault="00F51061" w:rsidP="00F5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Статью 4 изложить в новой редакции:</w:t>
      </w:r>
    </w:p>
    <w:p w:rsidR="00F51061" w:rsidRPr="00093DDD" w:rsidRDefault="00F51061" w:rsidP="00F51061">
      <w:pPr>
        <w:ind w:firstLine="709"/>
        <w:jc w:val="both"/>
        <w:rPr>
          <w:b/>
          <w:sz w:val="28"/>
          <w:szCs w:val="28"/>
        </w:rPr>
      </w:pPr>
      <w:r w:rsidRPr="00093DDD">
        <w:rPr>
          <w:rStyle w:val="a3"/>
          <w:color w:val="auto"/>
          <w:sz w:val="28"/>
          <w:szCs w:val="28"/>
        </w:rPr>
        <w:t>Статья 4. Бюджетные ассигнования бюджета сельского поселения «</w:t>
      </w:r>
      <w:proofErr w:type="spellStart"/>
      <w:r w:rsidRPr="00093DDD">
        <w:rPr>
          <w:rStyle w:val="a3"/>
          <w:color w:val="auto"/>
          <w:sz w:val="28"/>
          <w:szCs w:val="28"/>
        </w:rPr>
        <w:t>Нижнеильдиканское</w:t>
      </w:r>
      <w:proofErr w:type="spellEnd"/>
      <w:r w:rsidRPr="00093DDD">
        <w:rPr>
          <w:rStyle w:val="a3"/>
          <w:color w:val="auto"/>
          <w:sz w:val="28"/>
          <w:szCs w:val="28"/>
        </w:rPr>
        <w:t xml:space="preserve">» </w:t>
      </w:r>
      <w:r w:rsidRPr="00093DDD">
        <w:rPr>
          <w:b/>
          <w:color w:val="000000"/>
          <w:sz w:val="28"/>
          <w:szCs w:val="28"/>
        </w:rPr>
        <w:t>на 2024 год</w:t>
      </w:r>
      <w:r w:rsidRPr="00093DDD">
        <w:rPr>
          <w:b/>
          <w:sz w:val="28"/>
          <w:szCs w:val="28"/>
        </w:rPr>
        <w:t xml:space="preserve"> и плановый период 2025 и 2026 годов </w:t>
      </w:r>
    </w:p>
    <w:p w:rsidR="00F51061" w:rsidRPr="009637CD" w:rsidRDefault="00F51061" w:rsidP="00F5106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637C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тверди</w:t>
      </w:r>
      <w:r w:rsidRPr="009637CD">
        <w:rPr>
          <w:color w:val="000000"/>
          <w:sz w:val="28"/>
          <w:szCs w:val="28"/>
        </w:rPr>
        <w:t xml:space="preserve">ть в составе общего объема расходов бюджета </w:t>
      </w:r>
      <w:r w:rsidRPr="00EB775B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ьского поселения «</w:t>
      </w:r>
      <w:proofErr w:type="spellStart"/>
      <w:r>
        <w:rPr>
          <w:color w:val="000000"/>
          <w:sz w:val="28"/>
          <w:szCs w:val="28"/>
        </w:rPr>
        <w:t>Нижнеильдиканское</w:t>
      </w:r>
      <w:proofErr w:type="spellEnd"/>
      <w:r w:rsidRPr="00EB77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F51061" w:rsidRDefault="00F51061" w:rsidP="00F5106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1) </w:t>
      </w:r>
      <w:r w:rsidRPr="00535C1A">
        <w:rPr>
          <w:rStyle w:val="a3"/>
          <w:b w:val="0"/>
          <w:color w:val="auto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</w:t>
      </w:r>
      <w:r>
        <w:rPr>
          <w:rStyle w:val="a3"/>
          <w:b w:val="0"/>
          <w:color w:val="auto"/>
          <w:sz w:val="28"/>
          <w:szCs w:val="28"/>
        </w:rPr>
        <w:t>жета сельского поселения  на 2024</w:t>
      </w:r>
      <w:r w:rsidRPr="00535C1A">
        <w:rPr>
          <w:rStyle w:val="a3"/>
          <w:b w:val="0"/>
          <w:color w:val="auto"/>
          <w:sz w:val="28"/>
          <w:szCs w:val="28"/>
        </w:rPr>
        <w:t xml:space="preserve"> год</w:t>
      </w:r>
      <w:r w:rsidRPr="00067D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плановый период 2025 и 2026 годов,</w:t>
      </w:r>
      <w:r w:rsidRPr="00535C1A">
        <w:rPr>
          <w:rStyle w:val="a3"/>
          <w:b w:val="0"/>
          <w:color w:val="auto"/>
          <w:sz w:val="28"/>
          <w:szCs w:val="28"/>
        </w:rPr>
        <w:t xml:space="preserve"> согласно приложению № </w:t>
      </w:r>
      <w:r>
        <w:rPr>
          <w:rStyle w:val="a3"/>
          <w:b w:val="0"/>
          <w:color w:val="auto"/>
          <w:sz w:val="28"/>
          <w:szCs w:val="28"/>
        </w:rPr>
        <w:t>2</w:t>
      </w:r>
      <w:r w:rsidRPr="00535C1A">
        <w:rPr>
          <w:rStyle w:val="a3"/>
          <w:b w:val="0"/>
          <w:color w:val="auto"/>
          <w:sz w:val="28"/>
          <w:szCs w:val="28"/>
        </w:rPr>
        <w:t xml:space="preserve"> к настоящему Решению.</w:t>
      </w:r>
    </w:p>
    <w:p w:rsidR="00F51061" w:rsidRDefault="00F51061" w:rsidP="00F51061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2) </w:t>
      </w:r>
      <w:r w:rsidRPr="00D94A39">
        <w:rPr>
          <w:rStyle w:val="a3"/>
          <w:b w:val="0"/>
          <w:color w:val="auto"/>
          <w:sz w:val="28"/>
          <w:szCs w:val="28"/>
        </w:rPr>
        <w:t xml:space="preserve">Объем резервного фонда </w:t>
      </w:r>
      <w:r w:rsidRPr="00D94A39">
        <w:rPr>
          <w:color w:val="000000"/>
          <w:sz w:val="28"/>
          <w:szCs w:val="28"/>
        </w:rPr>
        <w:t>сельского поселения «</w:t>
      </w:r>
      <w:proofErr w:type="spellStart"/>
      <w:r w:rsidRPr="00D94A39">
        <w:rPr>
          <w:color w:val="000000"/>
          <w:sz w:val="28"/>
          <w:szCs w:val="28"/>
        </w:rPr>
        <w:t>Нижнеильдиканское</w:t>
      </w:r>
      <w:proofErr w:type="spellEnd"/>
      <w:r w:rsidRPr="00D94A39">
        <w:rPr>
          <w:color w:val="000000"/>
          <w:sz w:val="28"/>
          <w:szCs w:val="28"/>
        </w:rPr>
        <w:t>» на 202</w:t>
      </w:r>
      <w:r>
        <w:rPr>
          <w:color w:val="000000"/>
          <w:sz w:val="28"/>
          <w:szCs w:val="28"/>
        </w:rPr>
        <w:t xml:space="preserve">4 </w:t>
      </w:r>
      <w:r w:rsidRPr="00D94A39">
        <w:rPr>
          <w:color w:val="000000"/>
          <w:sz w:val="28"/>
          <w:szCs w:val="28"/>
        </w:rPr>
        <w:t xml:space="preserve">год в сумме </w:t>
      </w:r>
      <w:r>
        <w:rPr>
          <w:color w:val="000000"/>
          <w:sz w:val="28"/>
          <w:szCs w:val="28"/>
        </w:rPr>
        <w:t>12</w:t>
      </w:r>
      <w:r w:rsidRPr="00D94A39">
        <w:rPr>
          <w:color w:val="000000"/>
          <w:sz w:val="28"/>
          <w:szCs w:val="28"/>
        </w:rPr>
        <w:t>000 рублей 00 копеек</w:t>
      </w:r>
      <w:r>
        <w:rPr>
          <w:color w:val="000000"/>
          <w:sz w:val="28"/>
          <w:szCs w:val="28"/>
        </w:rPr>
        <w:t>.</w:t>
      </w:r>
    </w:p>
    <w:p w:rsidR="00F51061" w:rsidRPr="00D154CA" w:rsidRDefault="00F51061" w:rsidP="00F5106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>
        <w:rPr>
          <w:bCs/>
          <w:iCs/>
          <w:color w:val="000000"/>
          <w:sz w:val="28"/>
          <w:szCs w:val="28"/>
        </w:rPr>
        <w:t>Приложение № 1,2,3 изложить в новой редакции (прилагаются)</w:t>
      </w:r>
    </w:p>
    <w:p w:rsidR="00F51061" w:rsidRDefault="00F51061" w:rsidP="00F51061">
      <w:pPr>
        <w:ind w:firstLine="709"/>
        <w:jc w:val="both"/>
        <w:rPr>
          <w:sz w:val="28"/>
          <w:szCs w:val="28"/>
        </w:rPr>
      </w:pPr>
      <w:r w:rsidRPr="006D06AE">
        <w:rPr>
          <w:sz w:val="28"/>
          <w:szCs w:val="28"/>
        </w:rPr>
        <w:t xml:space="preserve">2.  </w:t>
      </w:r>
      <w:r>
        <w:rPr>
          <w:sz w:val="28"/>
          <w:szCs w:val="28"/>
        </w:rPr>
        <w:t>Настоящее р</w:t>
      </w:r>
      <w:r w:rsidRPr="006D06AE">
        <w:rPr>
          <w:sz w:val="28"/>
          <w:szCs w:val="28"/>
        </w:rPr>
        <w:t>ешение вступает</w:t>
      </w:r>
      <w:r>
        <w:rPr>
          <w:sz w:val="28"/>
          <w:szCs w:val="28"/>
        </w:rPr>
        <w:t xml:space="preserve"> в силу на следующий день после дня официального опубликования</w:t>
      </w:r>
      <w:r w:rsidRPr="006D06AE">
        <w:rPr>
          <w:sz w:val="28"/>
          <w:szCs w:val="28"/>
        </w:rPr>
        <w:t>.</w:t>
      </w:r>
    </w:p>
    <w:p w:rsidR="00F51061" w:rsidRPr="00626676" w:rsidRDefault="00F51061" w:rsidP="00F5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сетевом издании «</w:t>
      </w:r>
      <w:proofErr w:type="spellStart"/>
      <w:r>
        <w:rPr>
          <w:sz w:val="28"/>
          <w:szCs w:val="28"/>
        </w:rPr>
        <w:t>Балейское</w:t>
      </w:r>
      <w:proofErr w:type="spellEnd"/>
      <w:r>
        <w:rPr>
          <w:sz w:val="28"/>
          <w:szCs w:val="28"/>
        </w:rPr>
        <w:t xml:space="preserve"> обозрение»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балейская-новь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F51061" w:rsidRDefault="00F51061" w:rsidP="00F51061">
      <w:pPr>
        <w:jc w:val="both"/>
        <w:rPr>
          <w:sz w:val="28"/>
          <w:szCs w:val="28"/>
        </w:rPr>
      </w:pPr>
    </w:p>
    <w:p w:rsidR="00F51061" w:rsidRDefault="00F51061" w:rsidP="00F51061">
      <w:pPr>
        <w:jc w:val="both"/>
        <w:rPr>
          <w:sz w:val="28"/>
          <w:szCs w:val="28"/>
        </w:rPr>
      </w:pPr>
    </w:p>
    <w:p w:rsidR="00F51061" w:rsidRPr="006D06AE" w:rsidRDefault="00F51061" w:rsidP="00F51061">
      <w:pPr>
        <w:jc w:val="both"/>
        <w:rPr>
          <w:sz w:val="28"/>
          <w:szCs w:val="28"/>
        </w:rPr>
      </w:pPr>
    </w:p>
    <w:p w:rsidR="00085CA3" w:rsidRPr="00580129" w:rsidRDefault="00085CA3" w:rsidP="00085CA3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 Глава Балейского </w:t>
      </w:r>
    </w:p>
    <w:p w:rsidR="00085CA3" w:rsidRPr="00580129" w:rsidRDefault="00085CA3" w:rsidP="00085CA3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муниципального округа   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муниципального округа</w:t>
      </w:r>
    </w:p>
    <w:p w:rsidR="00F51061" w:rsidRDefault="00085CA3" w:rsidP="00085CA3">
      <w:pPr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  <w:r w:rsidR="00D10A57">
        <w:rPr>
          <w:sz w:val="28"/>
          <w:szCs w:val="28"/>
        </w:rPr>
        <w:tab/>
      </w:r>
      <w:r w:rsidR="00D10A57">
        <w:rPr>
          <w:sz w:val="28"/>
          <w:szCs w:val="28"/>
        </w:rPr>
        <w:tab/>
      </w:r>
      <w:r w:rsidR="00D10A57">
        <w:rPr>
          <w:sz w:val="28"/>
          <w:szCs w:val="28"/>
        </w:rPr>
        <w:tab/>
      </w:r>
      <w:r w:rsidR="00D10A57">
        <w:rPr>
          <w:sz w:val="28"/>
          <w:szCs w:val="28"/>
        </w:rPr>
        <w:tab/>
      </w:r>
      <w:r w:rsidR="00D10A57">
        <w:rPr>
          <w:sz w:val="28"/>
          <w:szCs w:val="28"/>
        </w:rPr>
        <w:tab/>
        <w:t>Е.В. Ушаков</w:t>
      </w:r>
      <w:bookmarkStart w:id="1" w:name="_GoBack"/>
      <w:bookmarkEnd w:id="1"/>
    </w:p>
    <w:p w:rsidR="00F51061" w:rsidRPr="00BF4D02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8"/>
          <w:szCs w:val="28"/>
        </w:rPr>
        <w:br w:type="page"/>
      </w:r>
      <w:r w:rsidRPr="00BF4D02">
        <w:rPr>
          <w:sz w:val="20"/>
          <w:szCs w:val="28"/>
          <w:lang w:eastAsia="en-US"/>
        </w:rPr>
        <w:lastRenderedPageBreak/>
        <w:t xml:space="preserve">Приложение № 1 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 w:rsidRPr="00BF4D02">
        <w:rPr>
          <w:sz w:val="20"/>
          <w:szCs w:val="28"/>
          <w:lang w:eastAsia="en-US"/>
        </w:rPr>
        <w:t xml:space="preserve">к решению Совета </w:t>
      </w:r>
      <w:r>
        <w:rPr>
          <w:sz w:val="20"/>
          <w:szCs w:val="28"/>
          <w:lang w:eastAsia="en-US"/>
        </w:rPr>
        <w:t>Балейского муниципального округа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от25.12.2024г  №</w:t>
      </w:r>
      <w:r w:rsidR="00CE52F1">
        <w:rPr>
          <w:sz w:val="20"/>
          <w:szCs w:val="28"/>
          <w:lang w:eastAsia="en-US"/>
        </w:rPr>
        <w:t>77</w:t>
      </w:r>
      <w:r>
        <w:rPr>
          <w:sz w:val="20"/>
          <w:szCs w:val="28"/>
          <w:lang w:eastAsia="en-US"/>
        </w:rPr>
        <w:t xml:space="preserve"> «О внесении изменений в бюджет сельского поселения «</w:t>
      </w:r>
      <w:proofErr w:type="spellStart"/>
      <w:r>
        <w:rPr>
          <w:sz w:val="20"/>
          <w:szCs w:val="28"/>
          <w:lang w:eastAsia="en-US"/>
        </w:rPr>
        <w:t>Нижнеильдиканское</w:t>
      </w:r>
      <w:proofErr w:type="spellEnd"/>
      <w:r>
        <w:rPr>
          <w:sz w:val="20"/>
          <w:szCs w:val="28"/>
          <w:lang w:eastAsia="en-US"/>
        </w:rPr>
        <w:t xml:space="preserve">» от 29.12.2023г №159 </w:t>
      </w:r>
      <w:r w:rsidRPr="00BF4D02">
        <w:rPr>
          <w:sz w:val="20"/>
          <w:szCs w:val="28"/>
          <w:lang w:eastAsia="en-US"/>
        </w:rPr>
        <w:t xml:space="preserve"> «О бюджете сельского поселения "</w:t>
      </w:r>
      <w:proofErr w:type="spellStart"/>
      <w:r w:rsidRPr="00BF4D02">
        <w:rPr>
          <w:sz w:val="20"/>
          <w:szCs w:val="28"/>
          <w:lang w:eastAsia="en-US"/>
        </w:rPr>
        <w:t>Нижнеильдиканское</w:t>
      </w:r>
      <w:proofErr w:type="spellEnd"/>
      <w:r w:rsidRPr="00BF4D02">
        <w:rPr>
          <w:sz w:val="20"/>
          <w:szCs w:val="28"/>
          <w:lang w:eastAsia="en-US"/>
        </w:rPr>
        <w:t>" на 202</w:t>
      </w:r>
      <w:r>
        <w:rPr>
          <w:sz w:val="20"/>
          <w:szCs w:val="28"/>
          <w:lang w:eastAsia="en-US"/>
        </w:rPr>
        <w:t>4</w:t>
      </w:r>
      <w:r w:rsidRPr="00BF4D02">
        <w:rPr>
          <w:sz w:val="20"/>
          <w:szCs w:val="28"/>
          <w:lang w:eastAsia="en-US"/>
        </w:rPr>
        <w:t xml:space="preserve"> год</w:t>
      </w:r>
      <w:r>
        <w:rPr>
          <w:sz w:val="20"/>
          <w:szCs w:val="28"/>
          <w:lang w:eastAsia="en-US"/>
        </w:rPr>
        <w:t xml:space="preserve"> и плановый период 2025 и 2026годов</w:t>
      </w:r>
      <w:r w:rsidRPr="00BF4D02">
        <w:rPr>
          <w:sz w:val="20"/>
          <w:szCs w:val="28"/>
          <w:lang w:eastAsia="en-US"/>
        </w:rPr>
        <w:t>»</w:t>
      </w:r>
    </w:p>
    <w:p w:rsidR="00F51061" w:rsidRDefault="00F51061" w:rsidP="00F51061">
      <w:pPr>
        <w:tabs>
          <w:tab w:val="left" w:pos="6045"/>
        </w:tabs>
        <w:jc w:val="both"/>
        <w:rPr>
          <w:sz w:val="28"/>
          <w:szCs w:val="28"/>
          <w:lang w:eastAsia="en-US"/>
        </w:rPr>
      </w:pPr>
    </w:p>
    <w:p w:rsidR="00F51061" w:rsidRPr="00BF4D02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</w:t>
      </w:r>
      <w:r w:rsidRPr="00BF4D02">
        <w:rPr>
          <w:b/>
          <w:szCs w:val="28"/>
          <w:lang w:eastAsia="en-US"/>
        </w:rPr>
        <w:t>Объемы поступлений в бюджет сельского поселения «</w:t>
      </w:r>
      <w:proofErr w:type="spellStart"/>
      <w:r w:rsidRPr="00BF4D02">
        <w:rPr>
          <w:b/>
          <w:szCs w:val="28"/>
          <w:lang w:eastAsia="en-US"/>
        </w:rPr>
        <w:t>Нижнеильдиканское</w:t>
      </w:r>
      <w:proofErr w:type="spellEnd"/>
      <w:r w:rsidRPr="00BF4D02">
        <w:rPr>
          <w:b/>
          <w:szCs w:val="28"/>
          <w:lang w:eastAsia="en-US"/>
        </w:rPr>
        <w:t>» на 202</w:t>
      </w:r>
      <w:r>
        <w:rPr>
          <w:b/>
          <w:szCs w:val="28"/>
          <w:lang w:eastAsia="en-US"/>
        </w:rPr>
        <w:t>4</w:t>
      </w:r>
      <w:r w:rsidRPr="00BF4D02">
        <w:rPr>
          <w:b/>
          <w:szCs w:val="28"/>
          <w:lang w:eastAsia="en-US"/>
        </w:rPr>
        <w:t xml:space="preserve"> год</w:t>
      </w:r>
      <w:r>
        <w:rPr>
          <w:b/>
          <w:szCs w:val="28"/>
          <w:lang w:eastAsia="en-US"/>
        </w:rPr>
        <w:t xml:space="preserve"> и плановый период 2025 и 2026 годов</w:t>
      </w:r>
    </w:p>
    <w:p w:rsidR="00F51061" w:rsidRPr="00BF4D02" w:rsidRDefault="00F51061" w:rsidP="00F51061">
      <w:pPr>
        <w:tabs>
          <w:tab w:val="left" w:pos="6045"/>
        </w:tabs>
        <w:jc w:val="right"/>
        <w:rPr>
          <w:sz w:val="20"/>
          <w:szCs w:val="28"/>
          <w:lang w:eastAsia="en-US"/>
        </w:rPr>
      </w:pPr>
      <w:r w:rsidRPr="00BF4D02">
        <w:rPr>
          <w:sz w:val="20"/>
          <w:szCs w:val="20"/>
          <w:lang w:eastAsia="en-US"/>
        </w:rPr>
        <w:t>Единица измерения: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  <w:gridCol w:w="1701"/>
      </w:tblGrid>
      <w:tr w:rsidR="00F51061" w:rsidRPr="00BF4D02" w:rsidTr="00500D7C">
        <w:trPr>
          <w:trHeight w:val="485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Наименование налога, сбора, платежа</w:t>
            </w:r>
          </w:p>
        </w:tc>
        <w:tc>
          <w:tcPr>
            <w:tcW w:w="1701" w:type="dxa"/>
          </w:tcPr>
          <w:p w:rsidR="00F51061" w:rsidRPr="00C42EE7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0"/>
                <w:lang w:eastAsia="en-US"/>
              </w:rPr>
            </w:pPr>
            <w:r w:rsidRPr="00C42EE7">
              <w:rPr>
                <w:bCs/>
                <w:color w:val="000000"/>
                <w:spacing w:val="-5"/>
                <w:sz w:val="20"/>
                <w:szCs w:val="20"/>
              </w:rPr>
              <w:t xml:space="preserve">Объемы </w:t>
            </w:r>
            <w:r w:rsidRPr="00C42EE7">
              <w:rPr>
                <w:bCs/>
                <w:color w:val="000000"/>
                <w:spacing w:val="-3"/>
                <w:sz w:val="20"/>
                <w:szCs w:val="20"/>
              </w:rPr>
              <w:t xml:space="preserve">поступлений </w:t>
            </w:r>
            <w:r w:rsidRPr="00C42EE7">
              <w:rPr>
                <w:bCs/>
                <w:color w:val="000000"/>
                <w:sz w:val="20"/>
                <w:szCs w:val="20"/>
              </w:rPr>
              <w:t xml:space="preserve">доходов в 2024 </w:t>
            </w:r>
            <w:r w:rsidRPr="00C42EE7">
              <w:rPr>
                <w:color w:val="000000"/>
                <w:sz w:val="20"/>
                <w:szCs w:val="20"/>
              </w:rPr>
              <w:t xml:space="preserve">году, </w:t>
            </w:r>
            <w:r w:rsidRPr="00C42EE7">
              <w:rPr>
                <w:bCs/>
                <w:color w:val="000000"/>
                <w:sz w:val="20"/>
                <w:szCs w:val="20"/>
              </w:rPr>
              <w:t>руб.</w:t>
            </w:r>
          </w:p>
        </w:tc>
      </w:tr>
      <w:tr w:rsidR="00F51061" w:rsidRPr="00BF4D02" w:rsidTr="00500D7C">
        <w:trPr>
          <w:trHeight w:val="25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3</w:t>
            </w:r>
          </w:p>
        </w:tc>
      </w:tr>
      <w:tr w:rsidR="00F51061" w:rsidRPr="00BF4D02" w:rsidTr="00500D7C">
        <w:trPr>
          <w:trHeight w:val="28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Налоговые доходы, всего: в том числе:</w:t>
            </w:r>
          </w:p>
        </w:tc>
        <w:tc>
          <w:tcPr>
            <w:tcW w:w="1701" w:type="dxa"/>
          </w:tcPr>
          <w:p w:rsidR="00F51061" w:rsidRPr="00BF4D02" w:rsidRDefault="00F51061" w:rsidP="00E9274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2 4</w:t>
            </w:r>
            <w:r w:rsidR="00E92745">
              <w:rPr>
                <w:sz w:val="20"/>
                <w:szCs w:val="28"/>
                <w:lang w:eastAsia="en-US"/>
              </w:rPr>
              <w:t>7</w:t>
            </w:r>
            <w:r>
              <w:rPr>
                <w:sz w:val="20"/>
                <w:szCs w:val="28"/>
                <w:lang w:eastAsia="en-US"/>
              </w:rPr>
              <w:t>8 344,30</w:t>
            </w:r>
          </w:p>
        </w:tc>
      </w:tr>
      <w:tr w:rsidR="00F51061" w:rsidRPr="00BF4D02" w:rsidTr="00500D7C">
        <w:trPr>
          <w:trHeight w:val="303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000 1 01 00000 00 0000 000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</w:tcPr>
          <w:p w:rsidR="00F51061" w:rsidRPr="00BF4D02" w:rsidRDefault="00E92745" w:rsidP="00E9274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2 408</w:t>
            </w:r>
            <w:r w:rsidR="00F51061">
              <w:rPr>
                <w:sz w:val="20"/>
                <w:szCs w:val="28"/>
                <w:lang w:eastAsia="en-US"/>
              </w:rPr>
              <w:t xml:space="preserve"> 000</w:t>
            </w:r>
            <w:r w:rsidR="00F51061" w:rsidRPr="00BF4D02">
              <w:rPr>
                <w:sz w:val="20"/>
                <w:szCs w:val="28"/>
                <w:lang w:eastAsia="en-US"/>
              </w:rPr>
              <w:t>,00</w:t>
            </w:r>
          </w:p>
        </w:tc>
      </w:tr>
      <w:tr w:rsidR="00F51061" w:rsidRPr="00BF4D02" w:rsidTr="00500D7C">
        <w:trPr>
          <w:trHeight w:val="23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570"/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000 1 01 02000 01 0000 110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F51061" w:rsidRPr="00BF4D02" w:rsidRDefault="00F51061" w:rsidP="00E9274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</w:t>
            </w:r>
            <w:r w:rsidR="00E92745">
              <w:rPr>
                <w:sz w:val="20"/>
                <w:szCs w:val="28"/>
                <w:lang w:eastAsia="en-US"/>
              </w:rPr>
              <w:t>40</w:t>
            </w:r>
            <w:r>
              <w:rPr>
                <w:sz w:val="20"/>
                <w:szCs w:val="28"/>
                <w:lang w:eastAsia="en-US"/>
              </w:rPr>
              <w:t>8 000</w:t>
            </w:r>
            <w:r w:rsidRPr="00BF4D02">
              <w:rPr>
                <w:sz w:val="20"/>
                <w:szCs w:val="28"/>
                <w:lang w:eastAsia="en-US"/>
              </w:rPr>
              <w:t>,00</w:t>
            </w:r>
          </w:p>
        </w:tc>
      </w:tr>
      <w:tr w:rsidR="00F51061" w:rsidRPr="00BF4D02" w:rsidTr="00500D7C">
        <w:trPr>
          <w:trHeight w:val="242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000 1 01 02010 01 1000 110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F51061" w:rsidRPr="00BF4D02" w:rsidRDefault="00F51061" w:rsidP="00E9274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</w:t>
            </w:r>
            <w:r w:rsidR="00E92745">
              <w:rPr>
                <w:sz w:val="20"/>
                <w:szCs w:val="28"/>
                <w:lang w:eastAsia="en-US"/>
              </w:rPr>
              <w:t>40</w:t>
            </w:r>
            <w:r>
              <w:rPr>
                <w:sz w:val="20"/>
                <w:szCs w:val="28"/>
                <w:lang w:eastAsia="en-US"/>
              </w:rPr>
              <w:t>8 000</w:t>
            </w:r>
            <w:r w:rsidRPr="00BF4D02">
              <w:rPr>
                <w:sz w:val="20"/>
                <w:szCs w:val="28"/>
                <w:lang w:eastAsia="en-US"/>
              </w:rPr>
              <w:t>,00</w:t>
            </w:r>
          </w:p>
        </w:tc>
      </w:tr>
      <w:tr w:rsidR="00F51061" w:rsidRPr="00BF4D02" w:rsidTr="00500D7C">
        <w:trPr>
          <w:trHeight w:val="242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000 1 05 00000 00 0000 000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3 144,30</w:t>
            </w:r>
          </w:p>
        </w:tc>
      </w:tr>
      <w:tr w:rsidR="00F51061" w:rsidRPr="00BF4D02" w:rsidTr="00500D7C">
        <w:trPr>
          <w:trHeight w:val="17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000 1 05 03000 01 0000 110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5E7E8B">
              <w:rPr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3 144,30</w:t>
            </w:r>
          </w:p>
        </w:tc>
      </w:tr>
      <w:tr w:rsidR="00F51061" w:rsidRPr="00BF4D02" w:rsidTr="00500D7C">
        <w:trPr>
          <w:trHeight w:val="60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000 1 05 03010 01 1000 110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rPr>
                <w:sz w:val="20"/>
                <w:szCs w:val="28"/>
                <w:lang w:eastAsia="en-US"/>
              </w:rPr>
            </w:pPr>
            <w:proofErr w:type="gramStart"/>
            <w:r w:rsidRPr="005E7E8B">
              <w:rPr>
                <w:iCs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701" w:type="dxa"/>
          </w:tcPr>
          <w:p w:rsidR="00F51061" w:rsidRPr="00BF4D02" w:rsidRDefault="00F51061" w:rsidP="00500D7C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3 144,30</w:t>
            </w:r>
          </w:p>
        </w:tc>
      </w:tr>
      <w:tr w:rsidR="00F51061" w:rsidRPr="00BF4D02" w:rsidTr="00500D7C">
        <w:trPr>
          <w:trHeight w:val="273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000 1 06 00000 00 0000 000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500D7C">
        <w:trPr>
          <w:trHeight w:val="25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000 1 06 01000 00 0000 110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36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500D7C">
        <w:trPr>
          <w:trHeight w:val="31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000 1 06 01030 10 0000 110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4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500D7C">
        <w:trPr>
          <w:trHeight w:val="28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000 1 06 06000 00 0000 110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Земельный налог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40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500D7C">
        <w:trPr>
          <w:trHeight w:val="28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000 1 06 06033 10 0000 110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500D7C">
        <w:trPr>
          <w:trHeight w:val="28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000 1 06 06043 10 0000 110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30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500D7C">
        <w:trPr>
          <w:trHeight w:val="28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421731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42173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200,00</w:t>
            </w:r>
          </w:p>
        </w:tc>
      </w:tr>
      <w:tr w:rsidR="00F51061" w:rsidRPr="00BF4D02" w:rsidTr="00500D7C">
        <w:trPr>
          <w:trHeight w:val="288"/>
        </w:trPr>
        <w:tc>
          <w:tcPr>
            <w:tcW w:w="2552" w:type="dxa"/>
          </w:tcPr>
          <w:p w:rsidR="00F51061" w:rsidRPr="00421731" w:rsidRDefault="00F51061" w:rsidP="00500D7C">
            <w:pPr>
              <w:tabs>
                <w:tab w:val="left" w:pos="6045"/>
              </w:tabs>
              <w:jc w:val="center"/>
              <w:rPr>
                <w:color w:val="000000"/>
                <w:sz w:val="20"/>
                <w:szCs w:val="20"/>
              </w:rPr>
            </w:pPr>
            <w:r w:rsidRPr="00421731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6662" w:type="dxa"/>
          </w:tcPr>
          <w:p w:rsidR="00F51061" w:rsidRPr="00421731" w:rsidRDefault="00F51061" w:rsidP="00500D7C">
            <w:pPr>
              <w:tabs>
                <w:tab w:val="left" w:pos="6045"/>
              </w:tabs>
              <w:rPr>
                <w:color w:val="000000"/>
                <w:sz w:val="20"/>
                <w:szCs w:val="20"/>
              </w:rPr>
            </w:pPr>
            <w:r w:rsidRPr="00421731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200,00</w:t>
            </w:r>
          </w:p>
        </w:tc>
      </w:tr>
      <w:tr w:rsidR="00F51061" w:rsidRPr="00BF4D02" w:rsidTr="00500D7C">
        <w:trPr>
          <w:trHeight w:val="303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Неналоговые доходы, всего: в том числе: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51 255,70</w:t>
            </w:r>
          </w:p>
        </w:tc>
      </w:tr>
      <w:tr w:rsidR="00F51061" w:rsidRPr="00BF4D02" w:rsidTr="00500D7C">
        <w:trPr>
          <w:trHeight w:val="273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000 1 11 05035 10 0000 120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39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Доходы от сдачи в аренду имущества находящегося в оперативном сельских поселений и созданных ими учреждений </w:t>
            </w:r>
            <w:proofErr w:type="gramStart"/>
            <w:r w:rsidRPr="00BF4D02">
              <w:rPr>
                <w:sz w:val="20"/>
                <w:szCs w:val="28"/>
                <w:lang w:eastAsia="en-US"/>
              </w:rPr>
              <w:t xml:space="preserve">( </w:t>
            </w:r>
            <w:proofErr w:type="gramEnd"/>
            <w:r w:rsidRPr="00BF4D02">
              <w:rPr>
                <w:sz w:val="20"/>
                <w:szCs w:val="28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8"/>
                <w:lang w:eastAsia="en-US"/>
              </w:rPr>
              <w:t>51 255,70</w:t>
            </w:r>
          </w:p>
        </w:tc>
      </w:tr>
      <w:tr w:rsidR="00F51061" w:rsidRPr="00BF4D02" w:rsidTr="00500D7C">
        <w:trPr>
          <w:trHeight w:val="242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Итого налоговые и неналоговые доходы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2 5</w:t>
            </w:r>
            <w:r w:rsidR="00500D7C">
              <w:rPr>
                <w:sz w:val="20"/>
                <w:szCs w:val="28"/>
                <w:lang w:eastAsia="en-US"/>
              </w:rPr>
              <w:t>2</w:t>
            </w:r>
            <w:r>
              <w:rPr>
                <w:sz w:val="20"/>
                <w:szCs w:val="28"/>
                <w:lang w:eastAsia="en-US"/>
              </w:rPr>
              <w:t>9 6</w:t>
            </w:r>
            <w:r w:rsidRPr="00BF4D02">
              <w:rPr>
                <w:sz w:val="20"/>
                <w:szCs w:val="28"/>
                <w:lang w:eastAsia="en-US"/>
              </w:rPr>
              <w:t>00,00</w:t>
            </w:r>
          </w:p>
        </w:tc>
      </w:tr>
      <w:tr w:rsidR="00F51061" w:rsidRPr="00BF4D02" w:rsidTr="00500D7C">
        <w:trPr>
          <w:trHeight w:val="333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000 2 02 16001 10 0000 150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371 600</w:t>
            </w:r>
            <w:r w:rsidRPr="00BF4D02">
              <w:rPr>
                <w:sz w:val="20"/>
                <w:szCs w:val="28"/>
                <w:lang w:eastAsia="en-US"/>
              </w:rPr>
              <w:t>,00</w:t>
            </w:r>
          </w:p>
        </w:tc>
      </w:tr>
      <w:tr w:rsidR="00F51061" w:rsidRPr="00BF4D02" w:rsidTr="00500D7C">
        <w:trPr>
          <w:trHeight w:val="333"/>
        </w:trPr>
        <w:tc>
          <w:tcPr>
            <w:tcW w:w="2552" w:type="dxa"/>
          </w:tcPr>
          <w:p w:rsidR="00F51061" w:rsidRPr="00BF4D02" w:rsidRDefault="00F51061" w:rsidP="00500D7C">
            <w:pPr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000 2 02 </w:t>
            </w:r>
            <w:r>
              <w:rPr>
                <w:sz w:val="20"/>
                <w:szCs w:val="28"/>
                <w:lang w:eastAsia="en-US"/>
              </w:rPr>
              <w:t>35118</w:t>
            </w:r>
            <w:r w:rsidRPr="00BF4D02">
              <w:rPr>
                <w:sz w:val="20"/>
                <w:szCs w:val="28"/>
                <w:lang w:eastAsia="en-US"/>
              </w:rPr>
              <w:t xml:space="preserve"> 10 0000 150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rPr>
                <w:sz w:val="20"/>
                <w:szCs w:val="28"/>
                <w:lang w:eastAsia="en-US"/>
              </w:rPr>
            </w:pPr>
            <w:r w:rsidRPr="00BD2810">
              <w:rPr>
                <w:iCs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</w:tcPr>
          <w:p w:rsidR="00F51061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254 900,00</w:t>
            </w:r>
          </w:p>
        </w:tc>
      </w:tr>
      <w:tr w:rsidR="00F51061" w:rsidRPr="00BF4D02" w:rsidTr="00500D7C">
        <w:trPr>
          <w:trHeight w:val="707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000 2 02 45160 10 0000 150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</w:tcPr>
          <w:p w:rsidR="00F51061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4 206 006,33</w:t>
            </w:r>
          </w:p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</w:tr>
      <w:tr w:rsidR="00F51061" w:rsidRPr="00BF4D02" w:rsidTr="00500D7C">
        <w:trPr>
          <w:trHeight w:val="410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000 2 02 4</w:t>
            </w:r>
            <w:r>
              <w:rPr>
                <w:sz w:val="20"/>
                <w:szCs w:val="28"/>
                <w:lang w:eastAsia="en-US"/>
              </w:rPr>
              <w:t>9999</w:t>
            </w:r>
            <w:r w:rsidRPr="00BF4D02">
              <w:rPr>
                <w:sz w:val="20"/>
                <w:szCs w:val="28"/>
                <w:lang w:eastAsia="en-US"/>
              </w:rPr>
              <w:t xml:space="preserve"> 10 0000 150</w:t>
            </w: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F51061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200 000,00</w:t>
            </w:r>
          </w:p>
        </w:tc>
      </w:tr>
      <w:tr w:rsidR="00F51061" w:rsidRPr="00BF4D02" w:rsidTr="00500D7C">
        <w:trPr>
          <w:trHeight w:val="333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right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Итого безвозмездные поступления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5 032 506,33</w:t>
            </w:r>
          </w:p>
        </w:tc>
      </w:tr>
      <w:tr w:rsidR="00F51061" w:rsidRPr="00BF4D02" w:rsidTr="00500D7C">
        <w:trPr>
          <w:trHeight w:val="288"/>
        </w:trPr>
        <w:tc>
          <w:tcPr>
            <w:tcW w:w="2552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right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500D7C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Всего доходов:</w:t>
            </w:r>
          </w:p>
        </w:tc>
        <w:tc>
          <w:tcPr>
            <w:tcW w:w="1701" w:type="dxa"/>
          </w:tcPr>
          <w:p w:rsidR="00F51061" w:rsidRPr="00BF4D02" w:rsidRDefault="00F51061" w:rsidP="00500D7C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7 5</w:t>
            </w:r>
            <w:r w:rsidR="00500D7C">
              <w:rPr>
                <w:sz w:val="20"/>
                <w:szCs w:val="28"/>
                <w:lang w:eastAsia="en-US"/>
              </w:rPr>
              <w:t>6</w:t>
            </w:r>
            <w:r>
              <w:rPr>
                <w:sz w:val="20"/>
                <w:szCs w:val="28"/>
                <w:lang w:eastAsia="en-US"/>
              </w:rPr>
              <w:t>2 106,33</w:t>
            </w:r>
          </w:p>
        </w:tc>
      </w:tr>
    </w:tbl>
    <w:p w:rsidR="00F51061" w:rsidRDefault="00F51061" w:rsidP="00F51061">
      <w:pPr>
        <w:tabs>
          <w:tab w:val="left" w:pos="1545"/>
        </w:tabs>
        <w:jc w:val="right"/>
        <w:rPr>
          <w:sz w:val="20"/>
          <w:szCs w:val="28"/>
          <w:lang w:eastAsia="en-US"/>
        </w:rPr>
      </w:pPr>
    </w:p>
    <w:p w:rsidR="00F51061" w:rsidRPr="00BF4D02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br w:type="page"/>
      </w:r>
      <w:r>
        <w:rPr>
          <w:sz w:val="20"/>
          <w:szCs w:val="28"/>
          <w:lang w:eastAsia="en-US"/>
        </w:rPr>
        <w:lastRenderedPageBreak/>
        <w:t xml:space="preserve">   </w:t>
      </w:r>
      <w:r w:rsidRPr="00BF4D02">
        <w:rPr>
          <w:sz w:val="20"/>
          <w:szCs w:val="28"/>
          <w:lang w:eastAsia="en-US"/>
        </w:rPr>
        <w:t xml:space="preserve">Приложение № </w:t>
      </w:r>
      <w:r>
        <w:rPr>
          <w:sz w:val="20"/>
          <w:szCs w:val="28"/>
          <w:lang w:eastAsia="en-US"/>
        </w:rPr>
        <w:t>2</w:t>
      </w:r>
      <w:r w:rsidRPr="00BF4D02">
        <w:rPr>
          <w:sz w:val="20"/>
          <w:szCs w:val="28"/>
          <w:lang w:eastAsia="en-US"/>
        </w:rPr>
        <w:t xml:space="preserve"> 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 w:rsidRPr="00BF4D02">
        <w:rPr>
          <w:sz w:val="20"/>
          <w:szCs w:val="28"/>
          <w:lang w:eastAsia="en-US"/>
        </w:rPr>
        <w:t xml:space="preserve">к решению Совета </w:t>
      </w:r>
      <w:r>
        <w:rPr>
          <w:sz w:val="20"/>
          <w:szCs w:val="28"/>
          <w:lang w:eastAsia="en-US"/>
        </w:rPr>
        <w:t>Балейского муниципального округа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от25.12.2024г  №</w:t>
      </w:r>
      <w:r w:rsidR="00CE52F1">
        <w:rPr>
          <w:sz w:val="20"/>
          <w:szCs w:val="28"/>
          <w:lang w:eastAsia="en-US"/>
        </w:rPr>
        <w:t>77</w:t>
      </w:r>
      <w:r>
        <w:rPr>
          <w:sz w:val="20"/>
          <w:szCs w:val="28"/>
          <w:lang w:eastAsia="en-US"/>
        </w:rPr>
        <w:t xml:space="preserve"> «О внесении изменений в бюджет сельского поселения «</w:t>
      </w:r>
      <w:proofErr w:type="spellStart"/>
      <w:r>
        <w:rPr>
          <w:sz w:val="20"/>
          <w:szCs w:val="28"/>
          <w:lang w:eastAsia="en-US"/>
        </w:rPr>
        <w:t>Нижнеильдиканское</w:t>
      </w:r>
      <w:proofErr w:type="spellEnd"/>
      <w:r>
        <w:rPr>
          <w:sz w:val="20"/>
          <w:szCs w:val="28"/>
          <w:lang w:eastAsia="en-US"/>
        </w:rPr>
        <w:t xml:space="preserve">» от 29.12.2023г №159 </w:t>
      </w:r>
      <w:r w:rsidRPr="00BF4D02">
        <w:rPr>
          <w:sz w:val="20"/>
          <w:szCs w:val="28"/>
          <w:lang w:eastAsia="en-US"/>
        </w:rPr>
        <w:t xml:space="preserve"> «О бюджете сельского поселения "</w:t>
      </w:r>
      <w:proofErr w:type="spellStart"/>
      <w:r w:rsidRPr="00BF4D02">
        <w:rPr>
          <w:sz w:val="20"/>
          <w:szCs w:val="28"/>
          <w:lang w:eastAsia="en-US"/>
        </w:rPr>
        <w:t>Нижнеильдиканское</w:t>
      </w:r>
      <w:proofErr w:type="spellEnd"/>
      <w:r w:rsidRPr="00BF4D02">
        <w:rPr>
          <w:sz w:val="20"/>
          <w:szCs w:val="28"/>
          <w:lang w:eastAsia="en-US"/>
        </w:rPr>
        <w:t>" на 202</w:t>
      </w:r>
      <w:r>
        <w:rPr>
          <w:sz w:val="20"/>
          <w:szCs w:val="28"/>
          <w:lang w:eastAsia="en-US"/>
        </w:rPr>
        <w:t>4</w:t>
      </w:r>
      <w:r w:rsidRPr="00BF4D02">
        <w:rPr>
          <w:sz w:val="20"/>
          <w:szCs w:val="28"/>
          <w:lang w:eastAsia="en-US"/>
        </w:rPr>
        <w:t xml:space="preserve"> год</w:t>
      </w:r>
      <w:r>
        <w:rPr>
          <w:sz w:val="20"/>
          <w:szCs w:val="28"/>
          <w:lang w:eastAsia="en-US"/>
        </w:rPr>
        <w:t xml:space="preserve"> и плановый период 2025 и 2026годов</w:t>
      </w:r>
      <w:r w:rsidRPr="00BF4D02">
        <w:rPr>
          <w:sz w:val="20"/>
          <w:szCs w:val="28"/>
          <w:lang w:eastAsia="en-US"/>
        </w:rPr>
        <w:t>»»</w:t>
      </w:r>
    </w:p>
    <w:p w:rsidR="00F51061" w:rsidRPr="00BF4D02" w:rsidRDefault="00F51061" w:rsidP="00F51061">
      <w:pPr>
        <w:tabs>
          <w:tab w:val="left" w:pos="1545"/>
        </w:tabs>
        <w:ind w:left="284" w:hanging="284"/>
        <w:jc w:val="right"/>
        <w:rPr>
          <w:sz w:val="20"/>
          <w:szCs w:val="28"/>
          <w:lang w:eastAsia="en-US"/>
        </w:rPr>
      </w:pPr>
    </w:p>
    <w:p w:rsidR="00F51061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lang w:eastAsia="en-US"/>
        </w:rPr>
        <w:t xml:space="preserve">                    </w:t>
      </w:r>
      <w:r w:rsidRPr="00AD45CD">
        <w:rPr>
          <w:b/>
          <w:lang w:eastAsia="en-US"/>
        </w:rPr>
        <w:t xml:space="preserve">Распределение бюджетных ассигнований по разделам, подразделам, целевым статьям </w:t>
      </w:r>
      <w:r>
        <w:rPr>
          <w:b/>
          <w:lang w:eastAsia="en-US"/>
        </w:rPr>
        <w:t xml:space="preserve">    </w:t>
      </w:r>
      <w:r w:rsidRPr="00AD45CD">
        <w:rPr>
          <w:b/>
          <w:lang w:eastAsia="en-US"/>
        </w:rPr>
        <w:t>и видам классификации расходов бюджета на 2024год</w:t>
      </w:r>
      <w:r w:rsidRPr="00AD45CD">
        <w:rPr>
          <w:b/>
          <w:szCs w:val="28"/>
          <w:lang w:eastAsia="en-US"/>
        </w:rPr>
        <w:t xml:space="preserve"> </w:t>
      </w:r>
    </w:p>
    <w:p w:rsidR="00F51061" w:rsidRPr="00BF4D02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и плановый период 2025 и 2026годов</w:t>
      </w:r>
    </w:p>
    <w:p w:rsidR="00F51061" w:rsidRPr="00BF4D02" w:rsidRDefault="00F51061" w:rsidP="00F51061">
      <w:pPr>
        <w:tabs>
          <w:tab w:val="left" w:pos="6045"/>
        </w:tabs>
        <w:jc w:val="right"/>
        <w:rPr>
          <w:sz w:val="20"/>
          <w:szCs w:val="28"/>
          <w:lang w:eastAsia="en-US"/>
        </w:rPr>
      </w:pPr>
      <w:r w:rsidRPr="00BF4D02">
        <w:rPr>
          <w:sz w:val="20"/>
          <w:szCs w:val="20"/>
          <w:lang w:eastAsia="en-US"/>
        </w:rPr>
        <w:t>Единица измерения: рублей</w:t>
      </w:r>
    </w:p>
    <w:p w:rsidR="00F51061" w:rsidRPr="00BF4D02" w:rsidRDefault="00F51061" w:rsidP="00F51061">
      <w:pPr>
        <w:tabs>
          <w:tab w:val="left" w:pos="6045"/>
        </w:tabs>
        <w:ind w:left="-1134"/>
        <w:jc w:val="right"/>
        <w:rPr>
          <w:sz w:val="20"/>
          <w:szCs w:val="28"/>
          <w:lang w:eastAsia="en-US"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709"/>
        <w:gridCol w:w="1417"/>
        <w:gridCol w:w="851"/>
        <w:gridCol w:w="1417"/>
      </w:tblGrid>
      <w:tr w:rsidR="00F51061" w:rsidRPr="00BF4D02" w:rsidTr="00500D7C">
        <w:trPr>
          <w:trHeight w:val="95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 xml:space="preserve">РЗ </w:t>
            </w:r>
            <w:proofErr w:type="gramStart"/>
            <w:r w:rsidRPr="00EF7458">
              <w:rPr>
                <w:color w:val="000000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 2024 год</w:t>
            </w:r>
          </w:p>
        </w:tc>
      </w:tr>
      <w:tr w:rsidR="00F51061" w:rsidRPr="00BF4D02" w:rsidTr="00500D7C">
        <w:trPr>
          <w:trHeight w:val="29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3 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839786</w:t>
            </w:r>
            <w:r>
              <w:rPr>
                <w:color w:val="000000"/>
                <w:sz w:val="18"/>
                <w:szCs w:val="18"/>
                <w:lang w:eastAsia="en-US"/>
              </w:rPr>
              <w:t>,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77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8C539B" w:rsidRDefault="00F51061" w:rsidP="00500D7C">
            <w:pPr>
              <w:jc w:val="center"/>
              <w:rPr>
                <w:sz w:val="18"/>
                <w:szCs w:val="18"/>
                <w:lang w:eastAsia="en-US"/>
              </w:rPr>
            </w:pPr>
            <w:r w:rsidRPr="008C539B">
              <w:rPr>
                <w:sz w:val="18"/>
                <w:szCs w:val="18"/>
                <w:lang w:eastAsia="en-US"/>
              </w:rPr>
              <w:t>963 301,91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161954">
              <w:rPr>
                <w:sz w:val="18"/>
                <w:szCs w:val="18"/>
              </w:rPr>
              <w:t>948 336,29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161954">
              <w:rPr>
                <w:sz w:val="18"/>
                <w:szCs w:val="18"/>
              </w:rPr>
              <w:t>948 336,29</w:t>
            </w:r>
          </w:p>
        </w:tc>
      </w:tr>
      <w:tr w:rsidR="00F51061" w:rsidRPr="00BF4D02" w:rsidTr="00500D7C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3C1DCD" w:rsidRDefault="00F51061" w:rsidP="00500D7C">
            <w:pPr>
              <w:jc w:val="center"/>
              <w:rPr>
                <w:sz w:val="18"/>
                <w:szCs w:val="18"/>
              </w:rPr>
            </w:pPr>
            <w:r w:rsidRPr="003C1DCD">
              <w:rPr>
                <w:sz w:val="18"/>
                <w:szCs w:val="18"/>
              </w:rPr>
              <w:t>948 336,29</w:t>
            </w:r>
          </w:p>
        </w:tc>
      </w:tr>
      <w:tr w:rsidR="00F51061" w:rsidRPr="00BF4D02" w:rsidTr="00500D7C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729 296,66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219 039,63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D82D6B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D82D6B">
              <w:rPr>
                <w:color w:val="000000"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D82D6B">
              <w:rPr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</w:t>
            </w:r>
            <w:proofErr w:type="gramEnd"/>
            <w:r w:rsidRPr="00D82D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2D6B">
              <w:rPr>
                <w:color w:val="000000"/>
                <w:sz w:val="18"/>
                <w:szCs w:val="18"/>
              </w:rPr>
              <w:t>Российиской</w:t>
            </w:r>
            <w:proofErr w:type="spellEnd"/>
            <w:r w:rsidRPr="00D82D6B">
              <w:rPr>
                <w:color w:val="000000"/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14 965,62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AA1485">
              <w:rPr>
                <w:color w:val="000000"/>
                <w:sz w:val="18"/>
                <w:szCs w:val="18"/>
                <w:lang w:eastAsia="en-US"/>
              </w:rPr>
              <w:t>14 965,62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AA1485">
              <w:rPr>
                <w:color w:val="000000"/>
                <w:sz w:val="18"/>
                <w:szCs w:val="18"/>
                <w:lang w:eastAsia="en-US"/>
              </w:rPr>
              <w:t>14 965,62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11494,34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3471,28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</w:tr>
      <w:tr w:rsidR="00F51061" w:rsidRPr="00BF4D02" w:rsidTr="00500D7C">
        <w:trPr>
          <w:trHeight w:val="29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</w:tr>
      <w:tr w:rsidR="00F51061" w:rsidRPr="00BF4D02" w:rsidTr="00500D7C">
        <w:trPr>
          <w:trHeight w:val="32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146 187,63</w:t>
            </w:r>
          </w:p>
        </w:tc>
      </w:tr>
      <w:tr w:rsidR="00F51061" w:rsidRPr="00BF4D02" w:rsidTr="00500D7C">
        <w:trPr>
          <w:trHeight w:val="22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484 065,00</w:t>
            </w:r>
          </w:p>
        </w:tc>
      </w:tr>
      <w:tr w:rsidR="00F51061" w:rsidRPr="00BF4D02" w:rsidTr="00500D7C">
        <w:trPr>
          <w:trHeight w:val="17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500D7C">
        <w:trPr>
          <w:trHeight w:val="20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500D7C">
        <w:trPr>
          <w:trHeight w:val="16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500D7C">
        <w:trPr>
          <w:trHeight w:val="20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500D7C">
        <w:trPr>
          <w:trHeight w:val="26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</w:t>
            </w:r>
            <w:r w:rsidR="00500D7C">
              <w:rPr>
                <w:sz w:val="18"/>
                <w:szCs w:val="18"/>
                <w:lang w:eastAsia="en-US"/>
              </w:rPr>
              <w:t>45559,23</w:t>
            </w:r>
          </w:p>
        </w:tc>
      </w:tr>
      <w:tr w:rsidR="00F51061" w:rsidRPr="00BF4D02" w:rsidTr="00500D7C">
        <w:trPr>
          <w:trHeight w:val="14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9216F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11 327,00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D11F8C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9216F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9216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2228BE">
              <w:rPr>
                <w:sz w:val="18"/>
                <w:szCs w:val="18"/>
                <w:lang w:eastAsia="en-US"/>
              </w:rPr>
              <w:t xml:space="preserve"> 327,00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D11F8C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9216F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2228BE">
              <w:rPr>
                <w:sz w:val="18"/>
                <w:szCs w:val="18"/>
                <w:lang w:eastAsia="en-US"/>
              </w:rPr>
              <w:t xml:space="preserve"> 327,00</w:t>
            </w:r>
          </w:p>
        </w:tc>
      </w:tr>
      <w:tr w:rsidR="00F51061" w:rsidRPr="00BF4D02" w:rsidTr="00500D7C">
        <w:trPr>
          <w:trHeight w:val="27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D11F8C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9216F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2228BE">
              <w:rPr>
                <w:sz w:val="18"/>
                <w:szCs w:val="18"/>
                <w:lang w:eastAsia="en-US"/>
              </w:rPr>
              <w:t xml:space="preserve"> 327,00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C6CCA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C6CCA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C6CCA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C6CCA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C6CCA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326964,89</w:t>
            </w:r>
          </w:p>
        </w:tc>
      </w:tr>
      <w:tr w:rsidR="00F51061" w:rsidRPr="00BF4D02" w:rsidTr="00500D7C">
        <w:trPr>
          <w:trHeight w:val="20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1326964,89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316146,32</w:t>
            </w:r>
          </w:p>
        </w:tc>
      </w:tr>
      <w:tr w:rsidR="00F51061" w:rsidRPr="00BF4D02" w:rsidTr="00500D7C">
        <w:trPr>
          <w:trHeight w:val="12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1 010 818,57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875191,08</w:t>
            </w:r>
          </w:p>
        </w:tc>
      </w:tr>
      <w:tr w:rsidR="00F51061" w:rsidRPr="00BF4D02" w:rsidTr="00500D7C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875191,08</w:t>
            </w:r>
          </w:p>
        </w:tc>
      </w:tr>
      <w:tr w:rsidR="00F51061" w:rsidRPr="00A46955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39808,50</w:t>
            </w:r>
          </w:p>
        </w:tc>
      </w:tr>
      <w:tr w:rsidR="00F51061" w:rsidRPr="00BF4D02" w:rsidTr="00500D7C">
        <w:trPr>
          <w:trHeight w:val="17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400 374,37</w:t>
            </w:r>
          </w:p>
        </w:tc>
      </w:tr>
      <w:tr w:rsidR="00F51061" w:rsidRPr="00BF4D02" w:rsidTr="00500D7C">
        <w:trPr>
          <w:trHeight w:val="23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435008,21</w:t>
            </w:r>
          </w:p>
        </w:tc>
      </w:tr>
      <w:tr w:rsidR="00F51061" w:rsidRPr="00BF4D02" w:rsidTr="00500D7C">
        <w:trPr>
          <w:trHeight w:val="139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32 076,26</w:t>
            </w:r>
          </w:p>
        </w:tc>
      </w:tr>
      <w:tr w:rsidR="00F51061" w:rsidRPr="00BF4D02" w:rsidTr="00500D7C">
        <w:trPr>
          <w:trHeight w:val="20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32 076,26</w:t>
            </w:r>
          </w:p>
        </w:tc>
      </w:tr>
      <w:tr w:rsidR="00F51061" w:rsidRPr="00BF4D02" w:rsidTr="00500D7C">
        <w:trPr>
          <w:trHeight w:val="27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17 363,26</w:t>
            </w:r>
          </w:p>
        </w:tc>
      </w:tr>
      <w:tr w:rsidR="00F51061" w:rsidRPr="00BF4D02" w:rsidTr="00500D7C">
        <w:trPr>
          <w:trHeight w:val="27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12 265,00</w:t>
            </w:r>
          </w:p>
        </w:tc>
      </w:tr>
      <w:tr w:rsidR="00F51061" w:rsidRPr="00BF4D02" w:rsidTr="00500D7C">
        <w:trPr>
          <w:trHeight w:val="26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2 448,00</w:t>
            </w:r>
          </w:p>
        </w:tc>
      </w:tr>
      <w:tr w:rsidR="00F51061" w:rsidRPr="00BF4D02" w:rsidTr="00500D7C">
        <w:trPr>
          <w:trHeight w:val="14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264 9</w:t>
            </w:r>
            <w:r w:rsidRPr="00A770E0">
              <w:rPr>
                <w:color w:val="000000"/>
                <w:sz w:val="18"/>
                <w:szCs w:val="18"/>
                <w:lang w:eastAsia="en-US"/>
              </w:rPr>
              <w:t>00,00</w:t>
            </w:r>
          </w:p>
        </w:tc>
      </w:tr>
      <w:tr w:rsidR="00F51061" w:rsidRPr="00BF4D02" w:rsidTr="00500D7C">
        <w:trPr>
          <w:trHeight w:val="20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26</w:t>
            </w:r>
            <w:r w:rsidRPr="00970ECB">
              <w:rPr>
                <w:color w:val="000000"/>
                <w:sz w:val="18"/>
                <w:szCs w:val="18"/>
                <w:lang w:eastAsia="en-US"/>
              </w:rPr>
              <w:t>4 900,00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970ECB">
              <w:rPr>
                <w:color w:val="000000"/>
                <w:sz w:val="18"/>
                <w:szCs w:val="18"/>
                <w:lang w:eastAsia="en-US"/>
              </w:rPr>
              <w:t>254 900,00</w:t>
            </w:r>
          </w:p>
        </w:tc>
      </w:tr>
      <w:tr w:rsidR="00F51061" w:rsidRPr="00BF4D02" w:rsidTr="00500D7C">
        <w:trPr>
          <w:trHeight w:val="6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970ECB">
              <w:rPr>
                <w:color w:val="000000"/>
                <w:sz w:val="18"/>
                <w:szCs w:val="18"/>
                <w:lang w:eastAsia="en-US"/>
              </w:rPr>
              <w:t>254 900,00</w:t>
            </w:r>
          </w:p>
        </w:tc>
      </w:tr>
      <w:tr w:rsidR="00F51061" w:rsidRPr="00BF4D02" w:rsidTr="00500D7C">
        <w:trPr>
          <w:trHeight w:val="24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970ECB">
              <w:rPr>
                <w:color w:val="000000"/>
                <w:sz w:val="18"/>
                <w:szCs w:val="18"/>
                <w:lang w:eastAsia="en-US"/>
              </w:rPr>
              <w:t>254 900,00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59 12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color w:val="000000"/>
                <w:sz w:val="18"/>
                <w:szCs w:val="18"/>
                <w:lang w:eastAsia="en-US"/>
              </w:rPr>
              <w:t>,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F51061" w:rsidRPr="00BF4D02" w:rsidTr="00500D7C">
        <w:trPr>
          <w:trHeight w:val="31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195 77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sz w:val="18"/>
                <w:szCs w:val="18"/>
                <w:lang w:eastAsia="en-US"/>
              </w:rPr>
              <w:t>,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88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F284F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F284F">
              <w:rPr>
                <w:color w:val="000000"/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</w:tr>
      <w:tr w:rsidR="00F51061" w:rsidRPr="00BF4D02" w:rsidTr="00500D7C">
        <w:trPr>
          <w:trHeight w:val="31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2 319,50</w:t>
            </w:r>
          </w:p>
        </w:tc>
      </w:tr>
      <w:tr w:rsidR="00F51061" w:rsidRPr="00BF4D02" w:rsidTr="00500D7C">
        <w:trPr>
          <w:trHeight w:val="24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7 680,50</w:t>
            </w:r>
          </w:p>
        </w:tc>
      </w:tr>
      <w:tr w:rsidR="00F51061" w:rsidRPr="00BF4D02" w:rsidTr="00500D7C">
        <w:trPr>
          <w:trHeight w:val="25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464 671,00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CF6727"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500D7C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CF6727"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500D7C">
        <w:trPr>
          <w:trHeight w:val="2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jc w:val="center"/>
            </w:pPr>
            <w:r w:rsidRPr="00CF6727"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500D7C">
        <w:trPr>
          <w:trHeight w:val="12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396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Реализация других функций, связанных с обеспечением пожарной безопасности и правоохранительной деятельности ЕДДС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 xml:space="preserve"> </w:t>
            </w:r>
          </w:p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1061" w:rsidRPr="00BF4D02" w:rsidTr="00500D7C">
        <w:trPr>
          <w:trHeight w:val="19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1061" w:rsidRPr="00BF4D02" w:rsidTr="00500D7C">
        <w:trPr>
          <w:trHeight w:val="341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3D6D68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D6D6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34 495,00</w:t>
            </w:r>
          </w:p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3D6D68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D6D68">
              <w:rPr>
                <w:color w:val="000000"/>
                <w:sz w:val="18"/>
                <w:szCs w:val="18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</w:pPr>
            <w:r w:rsidRPr="00A27771">
              <w:rPr>
                <w:color w:val="000000"/>
                <w:sz w:val="18"/>
                <w:szCs w:val="18"/>
              </w:rPr>
              <w:t>00 0 00 79616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</w:pPr>
            <w:r w:rsidRPr="00A27771">
              <w:rPr>
                <w:color w:val="000000"/>
                <w:sz w:val="18"/>
                <w:szCs w:val="18"/>
              </w:rPr>
              <w:t>00 0 00 79616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</w:pPr>
            <w:r w:rsidRPr="00A27771">
              <w:rPr>
                <w:color w:val="000000"/>
                <w:sz w:val="18"/>
                <w:szCs w:val="18"/>
              </w:rPr>
              <w:t>00 0 00 79616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</w:tr>
      <w:tr w:rsidR="00F51061" w:rsidRPr="00BF4D02" w:rsidTr="00500D7C">
        <w:trPr>
          <w:trHeight w:val="15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 xml:space="preserve">00 0 00 </w:t>
            </w:r>
            <w:r>
              <w:rPr>
                <w:color w:val="000000"/>
                <w:sz w:val="18"/>
                <w:szCs w:val="18"/>
              </w:rPr>
              <w:t>79616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</w:tr>
      <w:tr w:rsidR="00F51061" w:rsidRPr="00BF4D02" w:rsidTr="00500D7C">
        <w:trPr>
          <w:trHeight w:val="21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4818DB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107 684,40</w:t>
            </w:r>
          </w:p>
        </w:tc>
      </w:tr>
      <w:tr w:rsidR="00F51061" w:rsidRPr="00BF4D02" w:rsidTr="00500D7C">
        <w:trPr>
          <w:trHeight w:val="22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</w:tr>
      <w:tr w:rsidR="00F51061" w:rsidRPr="00BF4D02" w:rsidTr="00500D7C">
        <w:trPr>
          <w:trHeight w:val="17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4818DB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16 000,00</w:t>
            </w:r>
          </w:p>
        </w:tc>
      </w:tr>
      <w:tr w:rsidR="00F51061" w:rsidRPr="00BF4D02" w:rsidTr="00500D7C">
        <w:trPr>
          <w:trHeight w:val="17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4818DB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20 394,96</w:t>
            </w:r>
          </w:p>
        </w:tc>
      </w:tr>
      <w:tr w:rsidR="00F51061" w:rsidRPr="00BF4D02" w:rsidTr="00500D7C">
        <w:trPr>
          <w:trHeight w:val="28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663A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8C539B" w:rsidRDefault="00F51061" w:rsidP="00500D7C">
            <w:pPr>
              <w:jc w:val="center"/>
              <w:rPr>
                <w:sz w:val="18"/>
                <w:szCs w:val="18"/>
              </w:rPr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663AA">
              <w:rPr>
                <w:color w:val="000000"/>
                <w:sz w:val="18"/>
                <w:szCs w:val="18"/>
              </w:rPr>
              <w:t>МП "Об организации учета муниципальной собственности муниципального района "Балейский район" на 2024-2026 годы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19316F">
              <w:rPr>
                <w:color w:val="000000"/>
                <w:sz w:val="18"/>
                <w:szCs w:val="18"/>
              </w:rPr>
              <w:t>00 0 00 79613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19316F">
              <w:rPr>
                <w:color w:val="000000"/>
                <w:sz w:val="18"/>
                <w:szCs w:val="18"/>
              </w:rPr>
              <w:t>00 0 00 79613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500D7C">
        <w:trPr>
          <w:trHeight w:val="249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500D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19316F">
              <w:rPr>
                <w:color w:val="000000"/>
                <w:sz w:val="18"/>
                <w:szCs w:val="18"/>
              </w:rPr>
              <w:t>00 0 00 79613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500D7C">
            <w:pPr>
              <w:jc w:val="center"/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500D7C">
        <w:trPr>
          <w:trHeight w:val="21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jc w:val="center"/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200 000,00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9B175E" w:rsidRDefault="00F51061" w:rsidP="00500D7C">
            <w:pPr>
              <w:rPr>
                <w:sz w:val="18"/>
                <w:szCs w:val="18"/>
              </w:rPr>
            </w:pPr>
            <w:r w:rsidRPr="009B175E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jc w:val="center"/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00 0 00 78110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Pr="006E2E2E" w:rsidRDefault="00F51061" w:rsidP="00500D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200 000,00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FE6230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A274A0">
              <w:rPr>
                <w:sz w:val="18"/>
                <w:szCs w:val="18"/>
              </w:rPr>
              <w:t>00 0 00 78110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F51061" w:rsidRPr="00A55B07" w:rsidRDefault="00F51061" w:rsidP="00500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9B328B">
              <w:rPr>
                <w:sz w:val="18"/>
                <w:szCs w:val="18"/>
                <w:lang w:eastAsia="en-US"/>
              </w:rPr>
              <w:t>200 000,00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FE6230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A274A0">
              <w:rPr>
                <w:sz w:val="18"/>
                <w:szCs w:val="18"/>
              </w:rPr>
              <w:t>00 0 00 78110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9B328B">
              <w:rPr>
                <w:sz w:val="18"/>
                <w:szCs w:val="18"/>
                <w:lang w:eastAsia="en-US"/>
              </w:rPr>
              <w:t>200 000,00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FE6230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A274A0">
              <w:rPr>
                <w:sz w:val="18"/>
                <w:szCs w:val="18"/>
              </w:rPr>
              <w:t>00 0 00 78110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9B328B">
              <w:rPr>
                <w:sz w:val="18"/>
                <w:szCs w:val="18"/>
                <w:lang w:eastAsia="en-US"/>
              </w:rPr>
              <w:t>200 000,00</w:t>
            </w:r>
          </w:p>
        </w:tc>
      </w:tr>
      <w:tr w:rsidR="00F51061" w:rsidRPr="00BF4D02" w:rsidTr="00500D7C">
        <w:trPr>
          <w:trHeight w:val="21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Культура,  кинематография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2 76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612</w:t>
            </w:r>
            <w:r>
              <w:rPr>
                <w:color w:val="000000"/>
                <w:sz w:val="18"/>
                <w:szCs w:val="18"/>
                <w:lang w:eastAsia="en-US"/>
              </w:rPr>
              <w:t>,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68</w:t>
            </w:r>
          </w:p>
        </w:tc>
      </w:tr>
      <w:tr w:rsidR="00500D7C" w:rsidRPr="00BF4D02" w:rsidTr="00500D7C">
        <w:trPr>
          <w:trHeight w:val="27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D7C" w:rsidRPr="00EF7458" w:rsidRDefault="00500D7C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D7C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D7C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D7C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D7C" w:rsidRDefault="00500D7C" w:rsidP="00500D7C">
            <w:pPr>
              <w:jc w:val="center"/>
            </w:pPr>
            <w:r w:rsidRPr="00224F04">
              <w:rPr>
                <w:color w:val="000000"/>
                <w:sz w:val="18"/>
                <w:szCs w:val="18"/>
                <w:lang w:eastAsia="en-US"/>
              </w:rPr>
              <w:t>2 769 612,68</w:t>
            </w:r>
          </w:p>
        </w:tc>
      </w:tr>
      <w:tr w:rsidR="00500D7C" w:rsidRPr="00BF4D02" w:rsidTr="00500D7C">
        <w:trPr>
          <w:trHeight w:val="26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D7C" w:rsidRPr="00EF7458" w:rsidRDefault="00500D7C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D7C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D7C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D7C" w:rsidRPr="00EF7458" w:rsidRDefault="00500D7C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D7C" w:rsidRDefault="00500D7C" w:rsidP="00500D7C">
            <w:pPr>
              <w:jc w:val="center"/>
            </w:pPr>
            <w:r w:rsidRPr="00224F04">
              <w:rPr>
                <w:color w:val="000000"/>
                <w:sz w:val="18"/>
                <w:szCs w:val="18"/>
                <w:lang w:eastAsia="en-US"/>
              </w:rPr>
              <w:t>2 769 612,68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1 93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212</w:t>
            </w:r>
            <w:r>
              <w:rPr>
                <w:color w:val="000000"/>
                <w:sz w:val="18"/>
                <w:szCs w:val="18"/>
                <w:lang w:eastAsia="en-US"/>
              </w:rPr>
              <w:t>,6</w:t>
            </w:r>
            <w:r w:rsidR="00500D7C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F51061" w:rsidRPr="00BF4D02" w:rsidTr="00500D7C">
        <w:trPr>
          <w:trHeight w:val="20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0D1D6D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1 937 212,68</w:t>
            </w:r>
          </w:p>
        </w:tc>
      </w:tr>
      <w:tr w:rsidR="00F51061" w:rsidRPr="00BF4D02" w:rsidTr="00500D7C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0D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</w:t>
            </w:r>
            <w:r w:rsidR="000D1D6D">
              <w:rPr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D1D6D">
              <w:rPr>
                <w:color w:val="000000"/>
                <w:sz w:val="18"/>
                <w:szCs w:val="18"/>
                <w:lang w:eastAsia="en-US"/>
              </w:rPr>
              <w:t>889</w:t>
            </w:r>
            <w:r>
              <w:rPr>
                <w:color w:val="000000"/>
                <w:sz w:val="18"/>
                <w:szCs w:val="18"/>
                <w:lang w:eastAsia="en-US"/>
              </w:rPr>
              <w:t>,</w:t>
            </w:r>
            <w:r w:rsidR="000D1D6D">
              <w:rPr>
                <w:color w:val="000000"/>
                <w:sz w:val="18"/>
                <w:szCs w:val="18"/>
                <w:lang w:eastAsia="en-US"/>
              </w:rPr>
              <w:t>54</w:t>
            </w:r>
          </w:p>
        </w:tc>
      </w:tr>
      <w:tr w:rsidR="00F51061" w:rsidRPr="00BF4D02" w:rsidTr="00500D7C">
        <w:trPr>
          <w:trHeight w:val="231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1 500 323,14</w:t>
            </w:r>
          </w:p>
        </w:tc>
      </w:tr>
      <w:tr w:rsidR="00F51061" w:rsidRPr="00BF4D02" w:rsidTr="00500D7C">
        <w:trPr>
          <w:trHeight w:val="27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832 400,00</w:t>
            </w:r>
          </w:p>
        </w:tc>
      </w:tr>
      <w:tr w:rsidR="00F51061" w:rsidRPr="00BF4D02" w:rsidTr="00500D7C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600B7A">
              <w:rPr>
                <w:color w:val="000000"/>
                <w:sz w:val="18"/>
                <w:szCs w:val="18"/>
                <w:lang w:eastAsia="en-US"/>
              </w:rPr>
              <w:t>832 400,00</w:t>
            </w:r>
          </w:p>
        </w:tc>
      </w:tr>
      <w:tr w:rsidR="00F51061" w:rsidRPr="00BF4D02" w:rsidTr="00500D7C">
        <w:trPr>
          <w:trHeight w:val="10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600B7A">
              <w:rPr>
                <w:color w:val="000000"/>
                <w:sz w:val="18"/>
                <w:szCs w:val="18"/>
                <w:lang w:eastAsia="en-US"/>
              </w:rPr>
              <w:t>832 400,00</w:t>
            </w:r>
          </w:p>
        </w:tc>
      </w:tr>
      <w:tr w:rsidR="00F51061" w:rsidRPr="00BF4D02" w:rsidTr="00500D7C">
        <w:trPr>
          <w:trHeight w:val="16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500D7C">
        <w:trPr>
          <w:trHeight w:val="24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AB3F3D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500D7C">
        <w:trPr>
          <w:trHeight w:val="12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Доплата к пенсии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AB3F3D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500D7C">
        <w:trPr>
          <w:trHeight w:val="12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2D2636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500D7C">
        <w:trPr>
          <w:trHeight w:val="5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2D2636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500D7C">
        <w:trPr>
          <w:trHeight w:val="13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500D7C">
            <w:pPr>
              <w:jc w:val="center"/>
            </w:pPr>
            <w:r w:rsidRPr="002D2636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500D7C">
        <w:trPr>
          <w:trHeight w:val="190"/>
        </w:trPr>
        <w:tc>
          <w:tcPr>
            <w:tcW w:w="893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0D1D6D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7 88</w:t>
            </w:r>
            <w:r w:rsidR="00F51061">
              <w:rPr>
                <w:color w:val="000000"/>
                <w:sz w:val="18"/>
                <w:szCs w:val="18"/>
                <w:lang w:eastAsia="en-US"/>
              </w:rPr>
              <w:t>0 939,49</w:t>
            </w:r>
            <w:r w:rsidR="00F51061" w:rsidRPr="00EF7458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F51061" w:rsidRDefault="00F51061" w:rsidP="00F51061">
      <w:pPr>
        <w:tabs>
          <w:tab w:val="left" w:pos="1545"/>
        </w:tabs>
        <w:jc w:val="right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 </w:t>
      </w:r>
    </w:p>
    <w:p w:rsidR="00F51061" w:rsidRPr="00BF4D02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br w:type="page"/>
      </w:r>
      <w:r>
        <w:rPr>
          <w:sz w:val="20"/>
          <w:szCs w:val="28"/>
          <w:lang w:eastAsia="en-US"/>
        </w:rPr>
        <w:lastRenderedPageBreak/>
        <w:t xml:space="preserve">   </w:t>
      </w:r>
      <w:r w:rsidRPr="00BF4D02">
        <w:rPr>
          <w:sz w:val="20"/>
          <w:szCs w:val="28"/>
          <w:lang w:eastAsia="en-US"/>
        </w:rPr>
        <w:t xml:space="preserve">Приложение № </w:t>
      </w:r>
      <w:r>
        <w:rPr>
          <w:sz w:val="20"/>
          <w:szCs w:val="28"/>
          <w:lang w:eastAsia="en-US"/>
        </w:rPr>
        <w:t>3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 w:rsidRPr="00BF4D02">
        <w:rPr>
          <w:sz w:val="20"/>
          <w:szCs w:val="28"/>
          <w:lang w:eastAsia="en-US"/>
        </w:rPr>
        <w:t xml:space="preserve">к решению Совета </w:t>
      </w:r>
      <w:r>
        <w:rPr>
          <w:sz w:val="20"/>
          <w:szCs w:val="28"/>
          <w:lang w:eastAsia="en-US"/>
        </w:rPr>
        <w:t>Балейского муниципального округа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от25.12.2024г  №</w:t>
      </w:r>
      <w:r w:rsidR="00CE52F1">
        <w:rPr>
          <w:sz w:val="20"/>
          <w:szCs w:val="28"/>
          <w:lang w:eastAsia="en-US"/>
        </w:rPr>
        <w:t>77</w:t>
      </w:r>
      <w:r>
        <w:rPr>
          <w:sz w:val="20"/>
          <w:szCs w:val="28"/>
          <w:lang w:eastAsia="en-US"/>
        </w:rPr>
        <w:t xml:space="preserve"> «О внесении изменений в бюджет сельского поселения «</w:t>
      </w:r>
      <w:proofErr w:type="spellStart"/>
      <w:r>
        <w:rPr>
          <w:sz w:val="20"/>
          <w:szCs w:val="28"/>
          <w:lang w:eastAsia="en-US"/>
        </w:rPr>
        <w:t>Нижнеильдиканское</w:t>
      </w:r>
      <w:proofErr w:type="spellEnd"/>
      <w:r>
        <w:rPr>
          <w:sz w:val="20"/>
          <w:szCs w:val="28"/>
          <w:lang w:eastAsia="en-US"/>
        </w:rPr>
        <w:t xml:space="preserve">» от 29.12.2023г №159 </w:t>
      </w:r>
      <w:r w:rsidRPr="00BF4D02">
        <w:rPr>
          <w:sz w:val="20"/>
          <w:szCs w:val="28"/>
          <w:lang w:eastAsia="en-US"/>
        </w:rPr>
        <w:t xml:space="preserve"> «О бюджете сельского поселения "</w:t>
      </w:r>
      <w:proofErr w:type="spellStart"/>
      <w:r w:rsidRPr="00BF4D02">
        <w:rPr>
          <w:sz w:val="20"/>
          <w:szCs w:val="28"/>
          <w:lang w:eastAsia="en-US"/>
        </w:rPr>
        <w:t>Нижнеильдиканское</w:t>
      </w:r>
      <w:proofErr w:type="spellEnd"/>
      <w:r w:rsidRPr="00BF4D02">
        <w:rPr>
          <w:sz w:val="20"/>
          <w:szCs w:val="28"/>
          <w:lang w:eastAsia="en-US"/>
        </w:rPr>
        <w:t>" на 202</w:t>
      </w:r>
      <w:r>
        <w:rPr>
          <w:sz w:val="20"/>
          <w:szCs w:val="28"/>
          <w:lang w:eastAsia="en-US"/>
        </w:rPr>
        <w:t>4</w:t>
      </w:r>
      <w:r w:rsidRPr="00BF4D02">
        <w:rPr>
          <w:sz w:val="20"/>
          <w:szCs w:val="28"/>
          <w:lang w:eastAsia="en-US"/>
        </w:rPr>
        <w:t xml:space="preserve"> год</w:t>
      </w:r>
      <w:r>
        <w:rPr>
          <w:sz w:val="20"/>
          <w:szCs w:val="28"/>
          <w:lang w:eastAsia="en-US"/>
        </w:rPr>
        <w:t xml:space="preserve"> и плановый период 2025 и 2026годов»</w:t>
      </w:r>
    </w:p>
    <w:p w:rsidR="00F51061" w:rsidRDefault="00F51061" w:rsidP="00F51061">
      <w:pPr>
        <w:tabs>
          <w:tab w:val="left" w:pos="1545"/>
        </w:tabs>
        <w:jc w:val="right"/>
        <w:rPr>
          <w:sz w:val="20"/>
          <w:szCs w:val="28"/>
          <w:lang w:eastAsia="en-US"/>
        </w:rPr>
      </w:pPr>
    </w:p>
    <w:p w:rsidR="00F51061" w:rsidRPr="00BF4D02" w:rsidRDefault="00F51061" w:rsidP="00F51061">
      <w:pPr>
        <w:tabs>
          <w:tab w:val="left" w:pos="1545"/>
        </w:tabs>
        <w:ind w:left="284" w:hanging="284"/>
        <w:jc w:val="right"/>
        <w:rPr>
          <w:sz w:val="20"/>
          <w:szCs w:val="28"/>
          <w:lang w:eastAsia="en-US"/>
        </w:rPr>
      </w:pPr>
    </w:p>
    <w:p w:rsidR="00F51061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lang w:eastAsia="en-US"/>
        </w:rPr>
        <w:t xml:space="preserve">                    Источники финансирования дефицита бюджета</w:t>
      </w:r>
      <w:r w:rsidRPr="00AD45CD">
        <w:rPr>
          <w:b/>
          <w:lang w:eastAsia="en-US"/>
        </w:rPr>
        <w:t xml:space="preserve"> на 2024год</w:t>
      </w:r>
      <w:r w:rsidRPr="00AD45CD">
        <w:rPr>
          <w:b/>
          <w:szCs w:val="28"/>
          <w:lang w:eastAsia="en-US"/>
        </w:rPr>
        <w:t xml:space="preserve"> </w:t>
      </w:r>
    </w:p>
    <w:p w:rsidR="00F51061" w:rsidRPr="00BF4D02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и плановый период 2025 и 2026годов</w:t>
      </w:r>
    </w:p>
    <w:p w:rsidR="00F51061" w:rsidRDefault="00F51061" w:rsidP="00F51061">
      <w:pPr>
        <w:tabs>
          <w:tab w:val="left" w:pos="6045"/>
        </w:tabs>
        <w:jc w:val="right"/>
        <w:rPr>
          <w:sz w:val="20"/>
          <w:szCs w:val="20"/>
          <w:lang w:eastAsia="en-US"/>
        </w:rPr>
      </w:pPr>
    </w:p>
    <w:p w:rsidR="00F51061" w:rsidRPr="00BF4D02" w:rsidRDefault="00F51061" w:rsidP="00F51061">
      <w:pPr>
        <w:tabs>
          <w:tab w:val="left" w:pos="6045"/>
        </w:tabs>
        <w:jc w:val="right"/>
        <w:rPr>
          <w:rFonts w:ascii="Calibri" w:hAnsi="Calibri"/>
          <w:sz w:val="22"/>
          <w:szCs w:val="22"/>
          <w:lang w:eastAsia="en-US"/>
        </w:rPr>
      </w:pPr>
      <w:r w:rsidRPr="00BF4D02">
        <w:rPr>
          <w:sz w:val="20"/>
          <w:szCs w:val="20"/>
          <w:lang w:eastAsia="en-US"/>
        </w:rPr>
        <w:t>Единица измерения: рублей</w:t>
      </w:r>
    </w:p>
    <w:tbl>
      <w:tblPr>
        <w:tblpPr w:leftFromText="180" w:rightFromText="180" w:vertAnchor="text" w:tblpY="1"/>
        <w:tblOverlap w:val="never"/>
        <w:tblW w:w="10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410"/>
        <w:gridCol w:w="5240"/>
        <w:gridCol w:w="1418"/>
      </w:tblGrid>
      <w:tr w:rsidR="00F51061" w:rsidRPr="00BF4D02" w:rsidTr="00500D7C">
        <w:trPr>
          <w:trHeight w:val="755"/>
        </w:trPr>
        <w:tc>
          <w:tcPr>
            <w:tcW w:w="34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BF4D02">
              <w:rPr>
                <w:color w:val="000000"/>
                <w:sz w:val="20"/>
                <w:szCs w:val="20"/>
                <w:lang w:eastAsia="en-US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5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</w:p>
          <w:p w:rsidR="00F51061" w:rsidRPr="00EF7458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на 2024 год</w:t>
            </w:r>
          </w:p>
        </w:tc>
      </w:tr>
      <w:tr w:rsidR="00F51061" w:rsidRPr="00BF4D02" w:rsidTr="00500D7C">
        <w:trPr>
          <w:trHeight w:val="2391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 xml:space="preserve">Код главного  </w:t>
            </w:r>
            <w:proofErr w:type="gramStart"/>
            <w:r w:rsidRPr="00BF4D02">
              <w:rPr>
                <w:color w:val="000000"/>
                <w:sz w:val="20"/>
                <w:szCs w:val="20"/>
                <w:lang w:eastAsia="en-US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51061" w:rsidRPr="00BF4D02" w:rsidTr="00500D7C">
        <w:trPr>
          <w:trHeight w:val="283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F51061" w:rsidRPr="00BF4D02" w:rsidTr="00500D7C">
        <w:trPr>
          <w:trHeight w:val="496"/>
          <w:tblHeader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Источники внутреннего финансирования дефицита бюджета, всего: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-318 833,16</w:t>
            </w:r>
          </w:p>
        </w:tc>
      </w:tr>
      <w:tr w:rsidR="00F51061" w:rsidRPr="00BF4D02" w:rsidTr="00500D7C">
        <w:trPr>
          <w:trHeight w:val="510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01 05 00 00 00 0000 000</w:t>
            </w: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-318 833,16</w:t>
            </w:r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51061" w:rsidRPr="00BF4D02" w:rsidTr="00500D7C">
        <w:trPr>
          <w:trHeight w:val="328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01 05 02 01 00 0000 510</w:t>
            </w: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-7 542 106,33</w:t>
            </w:r>
          </w:p>
        </w:tc>
      </w:tr>
      <w:tr w:rsidR="00F51061" w:rsidRPr="00BF4D02" w:rsidTr="00500D7C">
        <w:trPr>
          <w:trHeight w:val="328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01 05 02 01 00 0000 610</w:t>
            </w: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Изменение прочих остатков денежных средств бюджетов (уменьшение)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500D7C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7 860 939,49</w:t>
            </w:r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F51061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F51061">
      <w:type w:val="continuous"/>
      <w:pgSz w:w="11909" w:h="16834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9924F4"/>
    <w:multiLevelType w:val="hybridMultilevel"/>
    <w:tmpl w:val="2332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897A2C"/>
    <w:multiLevelType w:val="multilevel"/>
    <w:tmpl w:val="75C46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3031D5"/>
    <w:multiLevelType w:val="multilevel"/>
    <w:tmpl w:val="FBB287D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D653E3F"/>
    <w:multiLevelType w:val="hybridMultilevel"/>
    <w:tmpl w:val="0B5C0532"/>
    <w:lvl w:ilvl="0" w:tplc="F18E988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6">
    <w:nsid w:val="327D30A0"/>
    <w:multiLevelType w:val="hybridMultilevel"/>
    <w:tmpl w:val="ADC6133E"/>
    <w:lvl w:ilvl="0" w:tplc="DE8E7F00">
      <w:start w:val="1"/>
      <w:numFmt w:val="decimal"/>
      <w:lvlText w:val="%1)"/>
      <w:lvlJc w:val="left"/>
      <w:pPr>
        <w:ind w:left="1826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9CC004F"/>
    <w:multiLevelType w:val="hybridMultilevel"/>
    <w:tmpl w:val="B7D4DAEE"/>
    <w:lvl w:ilvl="0" w:tplc="8D7066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CFB36E8"/>
    <w:multiLevelType w:val="hybridMultilevel"/>
    <w:tmpl w:val="27506F8C"/>
    <w:lvl w:ilvl="0" w:tplc="5AF2588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78944F5"/>
    <w:multiLevelType w:val="multilevel"/>
    <w:tmpl w:val="6B40D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1061"/>
    <w:rsid w:val="00003455"/>
    <w:rsid w:val="00085CA3"/>
    <w:rsid w:val="000D1D6D"/>
    <w:rsid w:val="000F1033"/>
    <w:rsid w:val="00301E0E"/>
    <w:rsid w:val="00302B77"/>
    <w:rsid w:val="00373D2E"/>
    <w:rsid w:val="00500D7C"/>
    <w:rsid w:val="0052081F"/>
    <w:rsid w:val="00601B54"/>
    <w:rsid w:val="007370A3"/>
    <w:rsid w:val="007D6E07"/>
    <w:rsid w:val="00943ADD"/>
    <w:rsid w:val="00972C70"/>
    <w:rsid w:val="00B5611C"/>
    <w:rsid w:val="00C465D3"/>
    <w:rsid w:val="00C820EE"/>
    <w:rsid w:val="00CE52F1"/>
    <w:rsid w:val="00D011A6"/>
    <w:rsid w:val="00D10A57"/>
    <w:rsid w:val="00DD395E"/>
    <w:rsid w:val="00E92745"/>
    <w:rsid w:val="00F01040"/>
    <w:rsid w:val="00F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51061"/>
    <w:rPr>
      <w:b/>
      <w:color w:val="000080"/>
      <w:sz w:val="22"/>
    </w:rPr>
  </w:style>
  <w:style w:type="character" w:styleId="a4">
    <w:name w:val="line number"/>
    <w:basedOn w:val="a0"/>
    <w:uiPriority w:val="99"/>
    <w:rsid w:val="00F51061"/>
    <w:rPr>
      <w:rFonts w:cs="Times New Roman"/>
    </w:rPr>
  </w:style>
  <w:style w:type="table" w:styleId="a5">
    <w:name w:val="Table Grid"/>
    <w:basedOn w:val="a1"/>
    <w:uiPriority w:val="99"/>
    <w:rsid w:val="00F51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F5106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51061"/>
    <w:rPr>
      <w:sz w:val="24"/>
      <w:szCs w:val="24"/>
    </w:rPr>
  </w:style>
  <w:style w:type="paragraph" w:styleId="2">
    <w:name w:val="Body Text First Indent 2"/>
    <w:basedOn w:val="a6"/>
    <w:link w:val="20"/>
    <w:uiPriority w:val="99"/>
    <w:rsid w:val="00F51061"/>
    <w:pPr>
      <w:ind w:firstLine="210"/>
    </w:pPr>
  </w:style>
  <w:style w:type="character" w:customStyle="1" w:styleId="20">
    <w:name w:val="Красная строка 2 Знак"/>
    <w:basedOn w:val="a7"/>
    <w:link w:val="2"/>
    <w:uiPriority w:val="99"/>
    <w:rsid w:val="00F51061"/>
    <w:rPr>
      <w:sz w:val="24"/>
      <w:szCs w:val="24"/>
    </w:rPr>
  </w:style>
  <w:style w:type="paragraph" w:styleId="a8">
    <w:name w:val="footer"/>
    <w:basedOn w:val="a"/>
    <w:link w:val="a9"/>
    <w:uiPriority w:val="99"/>
    <w:rsid w:val="00F510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1061"/>
    <w:rPr>
      <w:sz w:val="24"/>
      <w:szCs w:val="24"/>
    </w:rPr>
  </w:style>
  <w:style w:type="character" w:styleId="aa">
    <w:name w:val="page number"/>
    <w:basedOn w:val="a0"/>
    <w:uiPriority w:val="99"/>
    <w:rsid w:val="00F51061"/>
    <w:rPr>
      <w:rFonts w:cs="Times New Roman"/>
    </w:rPr>
  </w:style>
  <w:style w:type="paragraph" w:styleId="ab">
    <w:name w:val="header"/>
    <w:basedOn w:val="a"/>
    <w:link w:val="ac"/>
    <w:uiPriority w:val="99"/>
    <w:rsid w:val="00F510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1061"/>
    <w:rPr>
      <w:sz w:val="24"/>
      <w:szCs w:val="24"/>
    </w:rPr>
  </w:style>
  <w:style w:type="paragraph" w:styleId="ad">
    <w:name w:val="Balloon Text"/>
    <w:basedOn w:val="a"/>
    <w:link w:val="ae"/>
    <w:uiPriority w:val="99"/>
    <w:rsid w:val="00F51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510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1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F5106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2"/>
      <w:szCs w:val="22"/>
    </w:rPr>
  </w:style>
  <w:style w:type="character" w:styleId="af0">
    <w:name w:val="Hyperlink"/>
    <w:basedOn w:val="a0"/>
    <w:uiPriority w:val="99"/>
    <w:unhideWhenUsed/>
    <w:rsid w:val="00F5106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1;n=56103;fld=134;dst=100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E505B-EB70-4F56-85A7-427CADB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2024-12-19T23:38:00Z</cp:lastPrinted>
  <dcterms:created xsi:type="dcterms:W3CDTF">2024-12-18T02:35:00Z</dcterms:created>
  <dcterms:modified xsi:type="dcterms:W3CDTF">2024-12-25T00:13:00Z</dcterms:modified>
</cp:coreProperties>
</file>